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7D110C" w:rsidTr="007064CE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D110C" w:rsidRDefault="007D110C" w:rsidP="007D110C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110C" w:rsidRDefault="007D110C" w:rsidP="007D110C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D110C" w:rsidRDefault="007D110C" w:rsidP="007D110C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7D110C" w:rsidRDefault="007D110C" w:rsidP="007D110C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</w:rPr>
            </w:pPr>
          </w:p>
        </w:tc>
      </w:tr>
      <w:tr w:rsidR="007D110C" w:rsidTr="007064CE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D110C" w:rsidRDefault="007D110C" w:rsidP="00056B1E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110C" w:rsidRDefault="007D110C" w:rsidP="007D110C">
            <w:pPr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7D110C" w:rsidRDefault="007D110C" w:rsidP="007D110C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D110C" w:rsidRDefault="007D110C" w:rsidP="007D11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7D110C" w:rsidRDefault="007D110C" w:rsidP="007D110C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7D110C" w:rsidTr="007064CE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D110C" w:rsidRDefault="007D110C" w:rsidP="007D110C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110C" w:rsidRDefault="007D110C" w:rsidP="007D110C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D110C" w:rsidRDefault="007D110C" w:rsidP="007D110C">
            <w:pPr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</w:rPr>
            </w:pPr>
          </w:p>
        </w:tc>
      </w:tr>
      <w:tr w:rsidR="007D110C" w:rsidTr="007064CE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D110C" w:rsidRDefault="007D110C" w:rsidP="007D11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7D110C" w:rsidRDefault="007D110C" w:rsidP="007D110C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D110C" w:rsidRDefault="007D110C" w:rsidP="007D110C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</w:rPr>
              <w:t xml:space="preserve"> Edition</w:t>
            </w:r>
          </w:p>
        </w:tc>
      </w:tr>
      <w:tr w:rsidR="007D110C" w:rsidTr="007064CE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D110C" w:rsidRDefault="007D110C" w:rsidP="007D11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</w:rPr>
            </w:pPr>
            <w:r>
              <w:rPr>
                <w:rFonts w:eastAsia="Calibri" w:hint="cs"/>
                <w:b/>
                <w:bCs/>
                <w:szCs w:val="24"/>
                <w:rtl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110C" w:rsidRDefault="007D110C" w:rsidP="007D110C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7D110C" w:rsidRDefault="007D110C" w:rsidP="007D110C">
            <w:pPr>
              <w:tabs>
                <w:tab w:val="left" w:pos="2189"/>
              </w:tabs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</w:rPr>
            </w:pPr>
          </w:p>
          <w:p w:rsidR="007D110C" w:rsidRPr="00E7673D" w:rsidRDefault="007D110C" w:rsidP="00893A6D">
            <w:pPr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>
              <w:rPr>
                <w:rFonts w:cs="B Titr" w:hint="cs"/>
                <w:sz w:val="44"/>
                <w:szCs w:val="44"/>
                <w:rtl/>
              </w:rPr>
              <w:t>فناوری اطلاعات</w:t>
            </w:r>
            <w:r w:rsidR="00893A6D">
              <w:rPr>
                <w:rFonts w:cs="B Titr"/>
                <w:sz w:val="44"/>
                <w:szCs w:val="44"/>
              </w:rPr>
              <w:t>-</w:t>
            </w:r>
          </w:p>
          <w:p w:rsidR="007D110C" w:rsidRDefault="007D110C" w:rsidP="007D110C">
            <w:pPr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 w:rsidRPr="003765C0">
              <w:rPr>
                <w:rFonts w:cs="B Titr" w:hint="cs"/>
                <w:sz w:val="28"/>
                <w:szCs w:val="28"/>
                <w:rtl/>
              </w:rPr>
              <w:t>استاندارد استفاده از عناوین در ناوبری صفحات وب</w:t>
            </w:r>
          </w:p>
          <w:p w:rsidR="007D110C" w:rsidRDefault="007D110C" w:rsidP="007D110C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7D110C" w:rsidRDefault="007D110C" w:rsidP="007D110C">
            <w:pPr>
              <w:spacing w:after="0" w:line="240" w:lineRule="auto"/>
              <w:jc w:val="center"/>
              <w:rPr>
                <w:rFonts w:ascii="Times New Roman" w:hAnsi="Times New Roman" w:cs="B Nazanin"/>
                <w:rtl/>
              </w:rPr>
            </w:pPr>
          </w:p>
          <w:p w:rsidR="007D110C" w:rsidRDefault="007D110C" w:rsidP="007D110C">
            <w:pPr>
              <w:spacing w:after="0" w:line="240" w:lineRule="auto"/>
            </w:pPr>
          </w:p>
          <w:p w:rsidR="007D110C" w:rsidRDefault="007D110C" w:rsidP="007D110C">
            <w:pPr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603BBC" w:rsidRDefault="007D110C" w:rsidP="00603BBC">
            <w:pPr>
              <w:spacing w:after="0" w:line="240" w:lineRule="auto"/>
              <w:jc w:val="center"/>
              <w:rPr>
                <w:rFonts w:cs="B Yekan"/>
                <w:sz w:val="40"/>
                <w:szCs w:val="40"/>
              </w:rPr>
            </w:pPr>
            <w:r w:rsidRPr="00685AF0">
              <w:rPr>
                <w:rFonts w:cs="B Yekan"/>
                <w:sz w:val="40"/>
                <w:szCs w:val="40"/>
              </w:rPr>
              <w:t xml:space="preserve">Information technology </w:t>
            </w:r>
            <w:r w:rsidR="00603BBC">
              <w:rPr>
                <w:rFonts w:cs="B Yekan"/>
                <w:sz w:val="40"/>
                <w:szCs w:val="40"/>
              </w:rPr>
              <w:t>– Heading usage in web page navigation</w:t>
            </w:r>
          </w:p>
          <w:p w:rsidR="007D110C" w:rsidRDefault="007D110C" w:rsidP="00603BBC">
            <w:pPr>
              <w:spacing w:after="0" w:line="240" w:lineRule="auto"/>
              <w:jc w:val="center"/>
              <w:rPr>
                <w:rFonts w:cs="B Yekan"/>
                <w:sz w:val="40"/>
                <w:szCs w:val="40"/>
              </w:rPr>
            </w:pPr>
          </w:p>
          <w:p w:rsidR="007D110C" w:rsidRDefault="007D110C" w:rsidP="007D110C">
            <w:pPr>
              <w:spacing w:after="0" w:line="240" w:lineRule="auto"/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b/>
                <w:bCs/>
                <w:sz w:val="32"/>
                <w:szCs w:val="36"/>
              </w:rPr>
              <w:t>code</w:t>
            </w:r>
          </w:p>
          <w:p w:rsidR="007D110C" w:rsidRDefault="007D110C" w:rsidP="007D110C">
            <w:pPr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7D110C" w:rsidRDefault="007D110C" w:rsidP="007D110C">
            <w:pPr>
              <w:spacing w:after="0" w:line="240" w:lineRule="auto"/>
              <w:rPr>
                <w:sz w:val="34"/>
                <w:szCs w:val="34"/>
              </w:rPr>
            </w:pPr>
          </w:p>
          <w:p w:rsidR="007D110C" w:rsidRDefault="007D110C" w:rsidP="007D110C">
            <w:pPr>
              <w:spacing w:after="0" w:line="240" w:lineRule="auto"/>
              <w:rPr>
                <w:sz w:val="34"/>
                <w:szCs w:val="34"/>
              </w:rPr>
            </w:pPr>
          </w:p>
          <w:p w:rsidR="007D110C" w:rsidRDefault="007D110C" w:rsidP="007D110C">
            <w:pPr>
              <w:spacing w:after="0" w:line="240" w:lineRule="auto"/>
              <w:rPr>
                <w:sz w:val="34"/>
                <w:szCs w:val="34"/>
                <w:rtl/>
              </w:rPr>
            </w:pPr>
          </w:p>
          <w:p w:rsidR="007D110C" w:rsidRDefault="007D110C" w:rsidP="007D110C">
            <w:pPr>
              <w:spacing w:after="0" w:line="240" w:lineRule="auto"/>
              <w:rPr>
                <w:sz w:val="34"/>
                <w:szCs w:val="34"/>
                <w:rtl/>
              </w:rPr>
            </w:pPr>
          </w:p>
          <w:p w:rsidR="007D110C" w:rsidRDefault="007D110C" w:rsidP="007D110C">
            <w:pPr>
              <w:spacing w:after="0" w:line="240" w:lineRule="auto"/>
              <w:rPr>
                <w:sz w:val="34"/>
                <w:szCs w:val="34"/>
              </w:rPr>
            </w:pPr>
          </w:p>
          <w:p w:rsidR="007D110C" w:rsidRDefault="007D110C" w:rsidP="007D110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7D110C" w:rsidRDefault="007D110C" w:rsidP="007D110C">
            <w:pPr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110C" w:rsidRDefault="007D110C" w:rsidP="007D110C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7D110C" w:rsidRDefault="007D110C" w:rsidP="007D110C">
      <w:pPr>
        <w:spacing w:after="0" w:line="240" w:lineRule="auto"/>
        <w:rPr>
          <w:rFonts w:ascii="Titr" w:eastAsia="Calibri" w:hAnsi="Titr" w:cs="B Titr"/>
          <w:b/>
          <w:bCs/>
          <w:sz w:val="36"/>
          <w:szCs w:val="36"/>
          <w:rtl/>
        </w:rPr>
      </w:pPr>
    </w:p>
    <w:p w:rsidR="007D110C" w:rsidRDefault="007D110C" w:rsidP="007D110C">
      <w:pPr>
        <w:spacing w:after="0" w:line="240" w:lineRule="auto"/>
        <w:rPr>
          <w:rFonts w:eastAsia="Calibri"/>
          <w:b/>
          <w:bCs/>
          <w:szCs w:val="24"/>
          <w:rtl/>
        </w:rPr>
        <w:sectPr w:rsidR="007D110C" w:rsidSect="007D110C">
          <w:footerReference w:type="default" r:id="rId11"/>
          <w:footnotePr>
            <w:numRestart w:val="eachPage"/>
          </w:footnotePr>
          <w:pgSz w:w="12242" w:h="15842" w:code="1"/>
          <w:pgMar w:top="1134" w:right="1440" w:bottom="1701" w:left="1440" w:header="709" w:footer="709" w:gutter="0"/>
          <w:cols w:space="708"/>
          <w:titlePg/>
          <w:bidi/>
          <w:rtlGutter/>
          <w:docGrid w:linePitch="360"/>
        </w:sectPr>
      </w:pPr>
    </w:p>
    <w:p w:rsidR="007D110C" w:rsidRPr="00CE085A" w:rsidRDefault="007D110C" w:rsidP="007D110C">
      <w:pPr>
        <w:spacing w:after="0" w:line="240" w:lineRule="auto"/>
        <w:rPr>
          <w:rFonts w:eastAsia="Calibri"/>
          <w:b/>
          <w:bCs/>
          <w:szCs w:val="24"/>
        </w:rPr>
      </w:pPr>
      <w:r w:rsidRPr="00CE085A"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7D110C" w:rsidRPr="00CE085A" w:rsidRDefault="007D110C" w:rsidP="007D110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تهران، ضلع جنوب</w:t>
      </w:r>
      <w:r w:rsidR="00056B1E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7D110C" w:rsidRPr="00CE085A" w:rsidRDefault="007D110C" w:rsidP="007D110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صندوق‌</w:t>
      </w:r>
      <w:r w:rsidR="00056B1E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پستی: 6139-14155 تهران- ایران</w:t>
      </w:r>
    </w:p>
    <w:p w:rsidR="007D110C" w:rsidRPr="00CE085A" w:rsidRDefault="007D110C" w:rsidP="007D110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7D110C" w:rsidRPr="00CE085A" w:rsidRDefault="007D110C" w:rsidP="007D110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7D110C" w:rsidRPr="00CE085A" w:rsidRDefault="007D110C" w:rsidP="007D110C">
      <w:pPr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</w:t>
      </w:r>
      <w:r w:rsidRPr="00CE085A">
        <w:rPr>
          <w:rFonts w:eastAsia="Calibri" w:hint="cs"/>
          <w:szCs w:val="24"/>
          <w:rtl/>
        </w:rPr>
        <w:t>- شهر صنعتی، میدان استاندارد</w:t>
      </w:r>
    </w:p>
    <w:p w:rsidR="007D110C" w:rsidRPr="00CE085A" w:rsidRDefault="007D110C" w:rsidP="007D110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7D110C" w:rsidRPr="00CE085A" w:rsidRDefault="007D110C" w:rsidP="007D110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7D110C" w:rsidRPr="00CE085A" w:rsidRDefault="007D110C" w:rsidP="007D110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7D110C" w:rsidRPr="00CE085A" w:rsidRDefault="007D110C" w:rsidP="007D110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hyperlink r:id="rId12" w:history="1">
        <w:r w:rsidRPr="00CE085A">
          <w:rPr>
            <w:rFonts w:eastAsia="Calibri" w:cs="Times New Roman"/>
            <w:bCs/>
            <w:color w:val="0000FF" w:themeColor="hyperlink"/>
            <w:u w:val="single"/>
          </w:rPr>
          <w:t>standard@isiri.org.ir</w:t>
        </w:r>
      </w:hyperlink>
    </w:p>
    <w:p w:rsidR="007D110C" w:rsidRPr="00CE085A" w:rsidRDefault="007D110C" w:rsidP="007D110C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وبگاه: </w:t>
      </w:r>
      <w:r w:rsidRPr="00CE085A">
        <w:rPr>
          <w:rFonts w:eastAsia="Calibri" w:cs="Times New Roman"/>
          <w:bCs/>
        </w:rPr>
        <w:t>http://www.isiri.org</w:t>
      </w:r>
    </w:p>
    <w:p w:rsidR="007D110C" w:rsidRPr="00CE085A" w:rsidRDefault="007D110C" w:rsidP="007D110C">
      <w:pPr>
        <w:spacing w:after="0" w:line="240" w:lineRule="auto"/>
        <w:jc w:val="lowKashida"/>
        <w:rPr>
          <w:rFonts w:eastAsia="Calibri"/>
          <w:sz w:val="20"/>
          <w:szCs w:val="20"/>
          <w:rtl/>
        </w:rPr>
      </w:pPr>
    </w:p>
    <w:p w:rsidR="007D110C" w:rsidRPr="00CE085A" w:rsidRDefault="007D110C" w:rsidP="007D110C">
      <w:pPr>
        <w:spacing w:after="0" w:line="240" w:lineRule="auto"/>
        <w:jc w:val="lowKashida"/>
        <w:rPr>
          <w:rFonts w:eastAsia="Calibri"/>
          <w:sz w:val="24"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lowKashida"/>
        <w:rPr>
          <w:rFonts w:eastAsia="Calibri"/>
          <w:szCs w:val="24"/>
        </w:rPr>
      </w:pPr>
    </w:p>
    <w:p w:rsidR="007D110C" w:rsidRPr="00CE085A" w:rsidRDefault="007D110C" w:rsidP="007D110C">
      <w:pPr>
        <w:spacing w:after="0" w:line="240" w:lineRule="auto"/>
        <w:jc w:val="lowKashida"/>
        <w:rPr>
          <w:rFonts w:eastAsia="Calibri"/>
          <w:szCs w:val="24"/>
        </w:rPr>
      </w:pPr>
    </w:p>
    <w:p w:rsidR="007D110C" w:rsidRPr="00CE085A" w:rsidRDefault="007D110C" w:rsidP="007D110C">
      <w:pPr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7D110C" w:rsidRPr="00CE085A" w:rsidRDefault="007D110C" w:rsidP="007D110C">
      <w:pPr>
        <w:bidi w:val="0"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 xml:space="preserve">No.1294 </w:t>
      </w:r>
      <w:proofErr w:type="spellStart"/>
      <w:r w:rsidRPr="00CE085A">
        <w:rPr>
          <w:rFonts w:eastAsia="Calibri"/>
          <w:szCs w:val="24"/>
        </w:rPr>
        <w:t>Valiasr</w:t>
      </w:r>
      <w:proofErr w:type="spellEnd"/>
      <w:r w:rsidRPr="00CE085A">
        <w:rPr>
          <w:rFonts w:eastAsia="Calibri"/>
          <w:szCs w:val="24"/>
        </w:rPr>
        <w:t xml:space="preserve"> Ave., South western corner of </w:t>
      </w:r>
      <w:proofErr w:type="spellStart"/>
      <w:r w:rsidRPr="00CE085A">
        <w:rPr>
          <w:rFonts w:eastAsia="Calibri"/>
          <w:szCs w:val="24"/>
        </w:rPr>
        <w:t>Vanak</w:t>
      </w:r>
      <w:proofErr w:type="spellEnd"/>
      <w:r w:rsidRPr="00CE085A">
        <w:rPr>
          <w:rFonts w:eastAsia="Calibri"/>
          <w:szCs w:val="24"/>
        </w:rPr>
        <w:t xml:space="preserve"> Sq., Tehran, Iran</w:t>
      </w:r>
    </w:p>
    <w:p w:rsidR="007D110C" w:rsidRPr="00CE085A" w:rsidRDefault="007D110C" w:rsidP="007D110C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7D110C" w:rsidRPr="00CE085A" w:rsidRDefault="007D110C" w:rsidP="007D110C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7D110C" w:rsidRPr="00CE085A" w:rsidRDefault="007D110C" w:rsidP="007D110C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7D110C" w:rsidRPr="00CE085A" w:rsidRDefault="007D110C" w:rsidP="007D110C">
      <w:pPr>
        <w:bidi w:val="0"/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7D110C" w:rsidRPr="00CE085A" w:rsidRDefault="007D110C" w:rsidP="007D110C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7D110C" w:rsidRPr="00CE085A" w:rsidRDefault="007D110C" w:rsidP="007D110C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7D110C" w:rsidRPr="00CE085A" w:rsidRDefault="007D110C" w:rsidP="007D110C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7D110C" w:rsidRPr="00CE085A" w:rsidRDefault="007D110C" w:rsidP="007D110C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7D110C" w:rsidRPr="00CE085A" w:rsidRDefault="007D110C" w:rsidP="007D110C">
      <w:pPr>
        <w:bidi w:val="0"/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7D110C" w:rsidRPr="00CE085A" w:rsidRDefault="007D110C" w:rsidP="007D110C">
      <w:pPr>
        <w:bidi w:val="0"/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7D110C" w:rsidRPr="00CE085A" w:rsidRDefault="007D110C" w:rsidP="007D110C">
      <w:pPr>
        <w:spacing w:after="0" w:line="240" w:lineRule="auto"/>
        <w:jc w:val="right"/>
        <w:rPr>
          <w:rFonts w:eastAsia="Calibri"/>
          <w:szCs w:val="24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7D110C" w:rsidRPr="00CE085A" w:rsidRDefault="007D110C" w:rsidP="007D110C">
      <w:pPr>
        <w:spacing w:after="0" w:line="240" w:lineRule="auto"/>
        <w:jc w:val="lowKashida"/>
        <w:rPr>
          <w:rFonts w:eastAsia="Calibri"/>
          <w:sz w:val="24"/>
          <w:szCs w:val="28"/>
          <w:rtl/>
          <w:lang w:val="de-DE"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="Times New Roman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rPr>
          <w:rFonts w:eastAsiaTheme="minorEastAsia"/>
          <w:b/>
          <w:bCs/>
          <w:szCs w:val="24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Theme="minorEastAsia" w:cs="B Nazanin"/>
          <w:b/>
          <w:bCs/>
          <w:szCs w:val="24"/>
          <w:rtl/>
        </w:rPr>
      </w:pPr>
      <w:r w:rsidRPr="00CE085A">
        <w:rPr>
          <w:rFonts w:eastAsiaTheme="minorEastAsia" w:cs="B Nazanin" w:hint="cs"/>
          <w:b/>
          <w:bCs/>
          <w:szCs w:val="24"/>
          <w:rtl/>
        </w:rPr>
        <w:lastRenderedPageBreak/>
        <w:t>به نام خدا</w:t>
      </w:r>
    </w:p>
    <w:p w:rsidR="00056B1E" w:rsidRPr="00AC7C3F" w:rsidRDefault="00056B1E" w:rsidP="005C1724">
      <w:pPr>
        <w:pStyle w:val="Heading1"/>
        <w:spacing w:before="0" w:line="240" w:lineRule="auto"/>
        <w:jc w:val="center"/>
      </w:pPr>
      <w:bookmarkStart w:id="0" w:name="_Toc492379897"/>
      <w:bookmarkStart w:id="1" w:name="_Toc501202652"/>
      <w:r w:rsidRPr="00AC7C3F">
        <w:rPr>
          <w:rFonts w:hint="cs"/>
          <w:rtl/>
        </w:rPr>
        <w:t>آشنایی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سازمان ملی استاندارد ایران</w:t>
      </w:r>
      <w:bookmarkEnd w:id="0"/>
      <w:bookmarkEnd w:id="1"/>
    </w:p>
    <w:p w:rsidR="00056B1E" w:rsidRPr="004A25A2" w:rsidRDefault="00056B1E" w:rsidP="00056B1E">
      <w:pPr>
        <w:autoSpaceDE w:val="0"/>
        <w:autoSpaceDN w:val="0"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</w:rPr>
      </w:pPr>
    </w:p>
    <w:p w:rsidR="00056B1E" w:rsidRPr="00AC7C3F" w:rsidRDefault="00056B1E" w:rsidP="00056B1E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056B1E" w:rsidRPr="00AC7C3F" w:rsidRDefault="00056B1E" w:rsidP="00056B1E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056B1E" w:rsidRPr="00AC7C3F" w:rsidRDefault="00056B1E" w:rsidP="00056B1E">
      <w:pPr>
        <w:autoSpaceDE w:val="0"/>
        <w:autoSpaceDN w:val="0"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056B1E" w:rsidRPr="00AC7C3F" w:rsidRDefault="00056B1E" w:rsidP="00056B1E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056B1E" w:rsidRPr="00AC7C3F" w:rsidRDefault="00056B1E" w:rsidP="00056B1E">
      <w:pPr>
        <w:autoSpaceDE w:val="0"/>
        <w:autoSpaceDN w:val="0"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از این‌رو،</w:t>
      </w:r>
      <w:r w:rsidR="004744FA">
        <w:rPr>
          <w:rFonts w:ascii="BNazanin" w:cs="B Nazanin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056B1E" w:rsidRPr="004A25A2" w:rsidRDefault="00056B1E" w:rsidP="00056B1E">
      <w:pPr>
        <w:autoSpaceDE w:val="0"/>
        <w:autoSpaceDN w:val="0"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7D110C" w:rsidRDefault="007D110C" w:rsidP="007D110C">
      <w:pPr>
        <w:spacing w:after="0" w:line="240" w:lineRule="auto"/>
        <w:jc w:val="center"/>
        <w:rPr>
          <w:rFonts w:eastAsiaTheme="minorEastAsia" w:cs="B Nazanin"/>
          <w:b/>
          <w:bCs/>
          <w:sz w:val="28"/>
          <w:rtl/>
        </w:rPr>
      </w:pPr>
    </w:p>
    <w:p w:rsidR="007D110C" w:rsidRPr="00CE085A" w:rsidRDefault="007D110C" w:rsidP="007D110C">
      <w:pPr>
        <w:spacing w:after="0" w:line="240" w:lineRule="auto"/>
        <w:jc w:val="center"/>
        <w:rPr>
          <w:rFonts w:eastAsiaTheme="minorEastAsia" w:cs="B Nazanin"/>
          <w:b/>
          <w:bCs/>
          <w:sz w:val="28"/>
        </w:rPr>
      </w:pPr>
      <w:r w:rsidRPr="00CE085A">
        <w:rPr>
          <w:rFonts w:eastAsiaTheme="minorEastAsia"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7D110C" w:rsidRPr="000E3C0E" w:rsidRDefault="007D110C" w:rsidP="007D110C">
      <w:pPr>
        <w:spacing w:after="0" w:line="240" w:lineRule="auto"/>
        <w:jc w:val="center"/>
        <w:rPr>
          <w:rFonts w:ascii="tims" w:eastAsiaTheme="minorEastAsia" w:hAnsi="tims" w:cs="B Lotus"/>
          <w:b/>
          <w:bCs/>
          <w:kern w:val="28"/>
          <w:sz w:val="40"/>
          <w:szCs w:val="40"/>
          <w:rtl/>
        </w:rPr>
      </w:pPr>
      <w:r>
        <w:rPr>
          <w:rFonts w:eastAsiaTheme="minorEastAsia" w:cs="B Lotus" w:hint="cs"/>
          <w:b/>
          <w:bCs/>
          <w:sz w:val="28"/>
          <w:rtl/>
        </w:rPr>
        <w:t>«</w:t>
      </w:r>
      <w:r w:rsidRPr="00CE085A">
        <w:rPr>
          <w:rFonts w:eastAsiaTheme="minorEastAsia" w:cs="B Nazanin" w:hint="cs"/>
          <w:b/>
          <w:bCs/>
          <w:sz w:val="28"/>
          <w:rtl/>
        </w:rPr>
        <w:t>فناوری اطلاعات- زبان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های برنامه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نویسی، واسط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های نرم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افزاری محیط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 xml:space="preserve">ها و </w:t>
      </w:r>
      <w:r>
        <w:rPr>
          <w:rFonts w:eastAsiaTheme="minorEastAsia" w:cs="B Nazanin" w:hint="cs"/>
          <w:b/>
          <w:bCs/>
          <w:sz w:val="28"/>
          <w:rtl/>
        </w:rPr>
        <w:t>سامانة آن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ها- امضای کد برای کد منبع</w:t>
      </w:r>
      <w:r>
        <w:rPr>
          <w:rFonts w:eastAsiaTheme="minorEastAsia" w:cs="B Lotus" w:hint="cs"/>
          <w:b/>
          <w:bCs/>
          <w:sz w:val="28"/>
          <w:rtl/>
        </w:rPr>
        <w:t>»</w:t>
      </w:r>
    </w:p>
    <w:p w:rsidR="007D110C" w:rsidRPr="00CE085A" w:rsidRDefault="007D110C" w:rsidP="007D110C">
      <w:pPr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7D110C" w:rsidRPr="00CE085A" w:rsidTr="007064CE">
        <w:trPr>
          <w:jc w:val="center"/>
        </w:trPr>
        <w:tc>
          <w:tcPr>
            <w:tcW w:w="4486" w:type="dxa"/>
            <w:hideMark/>
          </w:tcPr>
          <w:p w:rsidR="007D110C" w:rsidRPr="00CE085A" w:rsidRDefault="007D110C" w:rsidP="007D110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7D110C" w:rsidRPr="00CE085A" w:rsidRDefault="007D110C" w:rsidP="007D110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7D110C" w:rsidRPr="00CE085A" w:rsidTr="007064CE">
        <w:trPr>
          <w:jc w:val="center"/>
        </w:trPr>
        <w:tc>
          <w:tcPr>
            <w:tcW w:w="4486" w:type="dxa"/>
            <w:hideMark/>
          </w:tcPr>
          <w:p w:rsidR="007D110C" w:rsidRDefault="007D110C" w:rsidP="007D110C">
            <w:pPr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</w:rPr>
            </w:pPr>
          </w:p>
          <w:p w:rsidR="007D110C" w:rsidRDefault="007D110C" w:rsidP="007D110C">
            <w:pPr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7D110C" w:rsidRPr="00CE085A" w:rsidRDefault="007D110C" w:rsidP="007D110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7D110C" w:rsidRPr="00CE085A" w:rsidTr="007064CE">
        <w:trPr>
          <w:jc w:val="center"/>
        </w:trPr>
        <w:tc>
          <w:tcPr>
            <w:tcW w:w="7906" w:type="dxa"/>
            <w:gridSpan w:val="2"/>
          </w:tcPr>
          <w:p w:rsidR="007D110C" w:rsidRPr="00CE085A" w:rsidRDefault="007D110C" w:rsidP="007D110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7D110C" w:rsidRPr="00CE085A" w:rsidTr="007064CE">
        <w:trPr>
          <w:jc w:val="center"/>
        </w:trPr>
        <w:tc>
          <w:tcPr>
            <w:tcW w:w="4486" w:type="dxa"/>
            <w:hideMark/>
          </w:tcPr>
          <w:p w:rsidR="007D110C" w:rsidRPr="00CE085A" w:rsidRDefault="007D110C" w:rsidP="007D110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7D110C" w:rsidRPr="00CE085A" w:rsidRDefault="007D110C" w:rsidP="007D110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7D110C" w:rsidRPr="00CE085A" w:rsidTr="007064CE">
        <w:trPr>
          <w:jc w:val="center"/>
        </w:trPr>
        <w:tc>
          <w:tcPr>
            <w:tcW w:w="4486" w:type="dxa"/>
            <w:hideMark/>
          </w:tcPr>
          <w:p w:rsidR="007D110C" w:rsidRPr="00CE085A" w:rsidRDefault="007D110C" w:rsidP="007D110C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7D110C" w:rsidRDefault="007D110C" w:rsidP="007D110C">
            <w:pPr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7D110C" w:rsidRPr="00CE085A" w:rsidTr="007064CE">
        <w:trPr>
          <w:jc w:val="center"/>
        </w:trPr>
        <w:tc>
          <w:tcPr>
            <w:tcW w:w="7906" w:type="dxa"/>
            <w:gridSpan w:val="2"/>
          </w:tcPr>
          <w:p w:rsidR="007D110C" w:rsidRPr="00CE085A" w:rsidRDefault="007D110C" w:rsidP="007D110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7D110C" w:rsidRPr="00CE085A" w:rsidTr="007064CE">
        <w:trPr>
          <w:jc w:val="center"/>
        </w:trPr>
        <w:tc>
          <w:tcPr>
            <w:tcW w:w="4486" w:type="dxa"/>
            <w:hideMark/>
          </w:tcPr>
          <w:p w:rsidR="007D110C" w:rsidRPr="00CE085A" w:rsidRDefault="007D110C" w:rsidP="007D110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>اعضا</w:t>
            </w:r>
            <w:r w:rsidRPr="00CE085A">
              <w:rPr>
                <w:rFonts w:eastAsiaTheme="minorEastAsia" w:cs="B Nazanin" w:hint="cs"/>
                <w:rtl/>
              </w:rPr>
              <w:t xml:space="preserve">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7D110C" w:rsidRPr="00CE085A" w:rsidRDefault="007D110C" w:rsidP="007D110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7D110C" w:rsidRPr="00CE085A" w:rsidTr="007064CE">
        <w:trPr>
          <w:jc w:val="center"/>
        </w:trPr>
        <w:tc>
          <w:tcPr>
            <w:tcW w:w="4486" w:type="dxa"/>
          </w:tcPr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7D110C" w:rsidRDefault="007D110C" w:rsidP="007D110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Default="007D110C" w:rsidP="007D110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7D110C" w:rsidRPr="00CE085A" w:rsidTr="007064CE">
        <w:trPr>
          <w:jc w:val="center"/>
        </w:trPr>
        <w:tc>
          <w:tcPr>
            <w:tcW w:w="4486" w:type="dxa"/>
            <w:hideMark/>
          </w:tcPr>
          <w:p w:rsidR="007D110C" w:rsidRPr="00CE085A" w:rsidRDefault="007D110C" w:rsidP="007D110C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  <w:hideMark/>
          </w:tcPr>
          <w:p w:rsidR="007D110C" w:rsidRDefault="007D110C" w:rsidP="007D110C">
            <w:pPr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7D110C" w:rsidRPr="00CE085A" w:rsidTr="007064CE">
        <w:trPr>
          <w:jc w:val="center"/>
        </w:trPr>
        <w:tc>
          <w:tcPr>
            <w:tcW w:w="4486" w:type="dxa"/>
            <w:hideMark/>
          </w:tcPr>
          <w:p w:rsidR="007D110C" w:rsidRPr="00CE085A" w:rsidRDefault="007D110C" w:rsidP="007D110C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 xml:space="preserve">اعضا: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7D110C" w:rsidRPr="00CE085A" w:rsidRDefault="007D110C" w:rsidP="007D110C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7D110C" w:rsidRPr="00CE085A" w:rsidTr="007064CE">
        <w:trPr>
          <w:jc w:val="center"/>
        </w:trPr>
        <w:tc>
          <w:tcPr>
            <w:tcW w:w="4486" w:type="dxa"/>
          </w:tcPr>
          <w:p w:rsidR="007D110C" w:rsidRPr="00CE085A" w:rsidRDefault="007D110C" w:rsidP="007D110C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7D110C" w:rsidRDefault="007D110C" w:rsidP="007D110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Default="007D110C" w:rsidP="007D110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7D110C" w:rsidRPr="00CE085A" w:rsidTr="007064CE">
        <w:trPr>
          <w:jc w:val="center"/>
        </w:trPr>
        <w:tc>
          <w:tcPr>
            <w:tcW w:w="7906" w:type="dxa"/>
            <w:gridSpan w:val="2"/>
          </w:tcPr>
          <w:p w:rsidR="007D110C" w:rsidRPr="00CE085A" w:rsidRDefault="007D110C" w:rsidP="007D110C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7D110C" w:rsidRPr="00CE085A" w:rsidTr="007064CE">
        <w:trPr>
          <w:jc w:val="center"/>
        </w:trPr>
        <w:tc>
          <w:tcPr>
            <w:tcW w:w="4486" w:type="dxa"/>
          </w:tcPr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</w:rPr>
              <w:t>ویراستار:</w:t>
            </w: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  <w:tc>
          <w:tcPr>
            <w:tcW w:w="3420" w:type="dxa"/>
          </w:tcPr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</w:rPr>
            </w:pPr>
          </w:p>
          <w:p w:rsidR="007D110C" w:rsidRPr="00CE085A" w:rsidRDefault="007D110C" w:rsidP="007D110C">
            <w:pPr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</w:tbl>
    <w:p w:rsidR="007D110C" w:rsidRDefault="007D110C" w:rsidP="007D110C">
      <w:pPr>
        <w:tabs>
          <w:tab w:val="right" w:pos="9076"/>
        </w:tabs>
        <w:spacing w:after="0" w:line="240" w:lineRule="auto"/>
        <w:jc w:val="both"/>
        <w:rPr>
          <w:rFonts w:cs="B Nazanin"/>
          <w:sz w:val="28"/>
          <w:szCs w:val="28"/>
        </w:rPr>
      </w:pPr>
    </w:p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>
        <w:rPr>
          <w:rFonts w:ascii="Times New Roman" w:hAnsi="Times New Roman" w:cs="B Nazanin"/>
          <w:noProof/>
          <w:sz w:val="24"/>
          <w:szCs w:val="28"/>
        </w:rPr>
      </w:sdtEndPr>
      <w:sdtContent>
        <w:p w:rsidR="008217B1" w:rsidRPr="0094354B" w:rsidRDefault="008217B1" w:rsidP="007D110C">
          <w:pPr>
            <w:keepNext/>
            <w:keepLines/>
            <w:spacing w:after="0" w:line="240" w:lineRule="auto"/>
            <w:jc w:val="center"/>
            <w:rPr>
              <w:rFonts w:ascii="Cambria" w:eastAsia="Times New Roman" w:hAnsi="Cambria" w:cs="B Nazanin"/>
              <w:b/>
              <w:bCs/>
              <w:color w:val="365F91"/>
              <w:sz w:val="28"/>
              <w:szCs w:val="28"/>
              <w:lang w:eastAsia="ja-JP"/>
            </w:rPr>
          </w:pPr>
          <w:r w:rsidRPr="00251A8F">
            <w:rPr>
              <w:rFonts w:ascii="Cambria" w:eastAsia="Times New Roman" w:hAnsi="Cambria" w:cs="B Nazanin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C22582" w:rsidRPr="00C22582" w:rsidRDefault="00141D30">
          <w:pPr>
            <w:pStyle w:val="TOC1"/>
            <w:rPr>
              <w:rFonts w:eastAsiaTheme="minorEastAsia" w:cs="B Nazanin"/>
              <w:noProof/>
              <w:rtl/>
            </w:rPr>
          </w:pPr>
          <w:r w:rsidRPr="0094354B">
            <w:rPr>
              <w:rFonts w:ascii="Calibri" w:eastAsia="Calibri" w:hAnsi="Calibri" w:cs="Arial"/>
            </w:rPr>
            <w:fldChar w:fldCharType="begin"/>
          </w:r>
          <w:r w:rsidR="008217B1" w:rsidRPr="0094354B">
            <w:rPr>
              <w:rFonts w:ascii="Calibri" w:eastAsia="Calibri" w:hAnsi="Calibri" w:cs="Arial"/>
            </w:rPr>
            <w:instrText xml:space="preserve"> TOC \o "1-3" \h \z \u </w:instrText>
          </w:r>
          <w:r w:rsidRPr="0094354B">
            <w:rPr>
              <w:rFonts w:ascii="Calibri" w:eastAsia="Calibri" w:hAnsi="Calibri" w:cs="Arial"/>
            </w:rPr>
            <w:fldChar w:fldCharType="separate"/>
          </w:r>
          <w:hyperlink w:anchor="_Toc501202652" w:history="1">
            <w:r w:rsidR="00C22582"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آشنا</w:t>
            </w:r>
            <w:r w:rsidR="00C22582" w:rsidRPr="00C22582">
              <w:rPr>
                <w:rStyle w:val="Hyperlink"/>
                <w:rFonts w:cs="B Nazanin" w:hint="cs"/>
                <w:noProof/>
                <w:rtl/>
                <w:lang w:bidi="fa-IR"/>
              </w:rPr>
              <w:t>یی</w:t>
            </w:r>
            <w:r w:rsidR="00C22582"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C22582"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با</w:t>
            </w:r>
            <w:r w:rsidR="00C22582"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C22582"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سازمان</w:t>
            </w:r>
            <w:r w:rsidR="00C22582"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C22582"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مل</w:t>
            </w:r>
            <w:r w:rsidR="00C22582" w:rsidRPr="00C2258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C22582"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C22582"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="00C22582"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C22582"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="00C22582" w:rsidRPr="00C2258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C22582"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ران</w:t>
            </w:r>
            <w:r w:rsidR="00C22582" w:rsidRPr="00C22582">
              <w:rPr>
                <w:rFonts w:cs="B Nazanin"/>
                <w:noProof/>
                <w:webHidden/>
                <w:rtl/>
              </w:rPr>
              <w:tab/>
            </w:r>
            <w:r w:rsidR="00C22582" w:rsidRPr="00C22582">
              <w:rPr>
                <w:rFonts w:cs="B Nazanin"/>
                <w:noProof/>
                <w:webHidden/>
                <w:rtl/>
              </w:rPr>
              <w:fldChar w:fldCharType="begin"/>
            </w:r>
            <w:r w:rsidR="00C22582" w:rsidRPr="00C2258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="00C22582" w:rsidRPr="00C22582">
              <w:rPr>
                <w:rFonts w:cs="B Nazanin"/>
                <w:noProof/>
                <w:webHidden/>
              </w:rPr>
              <w:instrText>PAGEREF</w:instrText>
            </w:r>
            <w:r w:rsidR="00C22582" w:rsidRPr="00C2258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="00C22582" w:rsidRPr="00C22582">
              <w:rPr>
                <w:rFonts w:cs="B Nazanin"/>
                <w:noProof/>
                <w:webHidden/>
              </w:rPr>
              <w:instrText>Toc501202652 \h</w:instrText>
            </w:r>
            <w:r w:rsidR="00C22582" w:rsidRPr="00C2258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="00C22582" w:rsidRPr="00C22582">
              <w:rPr>
                <w:rFonts w:cs="B Nazanin"/>
                <w:noProof/>
                <w:webHidden/>
                <w:rtl/>
              </w:rPr>
            </w:r>
            <w:r w:rsidR="00C22582" w:rsidRPr="00C22582">
              <w:rPr>
                <w:rFonts w:cs="B Nazanin"/>
                <w:noProof/>
                <w:webHidden/>
                <w:rtl/>
              </w:rPr>
              <w:fldChar w:fldCharType="separate"/>
            </w:r>
            <w:r w:rsidR="00C22582">
              <w:rPr>
                <w:rFonts w:cs="B Nazanin" w:hint="cs"/>
                <w:noProof/>
                <w:webHidden/>
                <w:rtl/>
              </w:rPr>
              <w:t>‌ب</w:t>
            </w:r>
            <w:r w:rsidR="00C22582" w:rsidRPr="00C2258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C22582" w:rsidRPr="00C22582" w:rsidRDefault="00C22582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653" w:history="1">
            <w:r w:rsidRPr="00C22582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پ</w:t>
            </w:r>
            <w:r w:rsidRPr="00C22582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Pr="00C22582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شگفتار</w:t>
            </w:r>
            <w:r w:rsidRPr="00C22582">
              <w:rPr>
                <w:rFonts w:cs="B Nazanin"/>
                <w:noProof/>
                <w:webHidden/>
                <w:rtl/>
              </w:rPr>
              <w:tab/>
            </w:r>
            <w:r w:rsidRPr="00C22582">
              <w:rPr>
                <w:rFonts w:cs="B Nazanin"/>
                <w:noProof/>
                <w:webHidden/>
                <w:rtl/>
              </w:rPr>
              <w:fldChar w:fldCharType="begin"/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C22582">
              <w:rPr>
                <w:rFonts w:cs="B Nazanin"/>
                <w:noProof/>
                <w:webHidden/>
              </w:rPr>
              <w:instrText>PAGEREF</w:instrText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C22582">
              <w:rPr>
                <w:rFonts w:cs="B Nazanin"/>
                <w:noProof/>
                <w:webHidden/>
              </w:rPr>
              <w:instrText>Toc501202653 \h</w:instrText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C22582">
              <w:rPr>
                <w:rFonts w:cs="B Nazanin"/>
                <w:noProof/>
                <w:webHidden/>
                <w:rtl/>
              </w:rPr>
            </w:r>
            <w:r w:rsidRPr="00C22582">
              <w:rPr>
                <w:rFonts w:cs="B Nazanin"/>
                <w:noProof/>
                <w:webHidden/>
                <w:rtl/>
              </w:rPr>
              <w:fldChar w:fldCharType="separate"/>
            </w:r>
            <w:r>
              <w:rPr>
                <w:rFonts w:cs="B Nazanin" w:hint="cs"/>
                <w:noProof/>
                <w:webHidden/>
                <w:rtl/>
              </w:rPr>
              <w:t>‌ه</w:t>
            </w:r>
            <w:r w:rsidRPr="00C2258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C22582" w:rsidRPr="00C22582" w:rsidRDefault="00C22582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654" w:history="1">
            <w:r w:rsidRPr="00C22582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C22582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C22582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C22582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>-</w:t>
            </w:r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C2258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C2258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استفاده</w:t>
            </w:r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از</w:t>
            </w:r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عناو</w:t>
            </w:r>
            <w:r w:rsidRPr="00C2258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ناوبر</w:t>
            </w:r>
            <w:r w:rsidRPr="00C2258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صفحات</w:t>
            </w:r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وب</w:t>
            </w:r>
            <w:r w:rsidRPr="00C22582">
              <w:rPr>
                <w:rFonts w:cs="B Nazanin"/>
                <w:noProof/>
                <w:webHidden/>
                <w:rtl/>
              </w:rPr>
              <w:tab/>
            </w:r>
            <w:r w:rsidRPr="00C22582">
              <w:rPr>
                <w:rFonts w:cs="B Nazanin"/>
                <w:noProof/>
                <w:webHidden/>
                <w:rtl/>
              </w:rPr>
              <w:fldChar w:fldCharType="begin"/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C22582">
              <w:rPr>
                <w:rFonts w:cs="B Nazanin"/>
                <w:noProof/>
                <w:webHidden/>
              </w:rPr>
              <w:instrText>PAGEREF</w:instrText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C22582">
              <w:rPr>
                <w:rFonts w:cs="B Nazanin"/>
                <w:noProof/>
                <w:webHidden/>
              </w:rPr>
              <w:instrText>Toc501202654 \h</w:instrText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C22582">
              <w:rPr>
                <w:rFonts w:cs="B Nazanin"/>
                <w:noProof/>
                <w:webHidden/>
                <w:rtl/>
              </w:rPr>
            </w:r>
            <w:r w:rsidRPr="00C22582">
              <w:rPr>
                <w:rFonts w:cs="B Nazanin"/>
                <w:noProof/>
                <w:webHidden/>
                <w:rtl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1</w:t>
            </w:r>
            <w:r w:rsidRPr="00C2258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C22582" w:rsidRPr="00C22582" w:rsidRDefault="00C22582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655" w:history="1">
            <w:r w:rsidRPr="00C2258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>1.</w:t>
            </w:r>
            <w:r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هدف</w:t>
            </w:r>
            <w:r w:rsidRPr="00C2258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و</w:t>
            </w:r>
            <w:r w:rsidRPr="00C2258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دامن</w:t>
            </w:r>
            <w:r w:rsidRPr="00C22582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  <w:lang w:bidi="fa-IR"/>
              </w:rPr>
              <w:t>ۀ</w:t>
            </w:r>
            <w:r w:rsidRPr="00C2258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کاربرد</w:t>
            </w:r>
            <w:r w:rsidRPr="00C22582">
              <w:rPr>
                <w:rFonts w:cs="B Nazanin"/>
                <w:noProof/>
                <w:webHidden/>
                <w:rtl/>
              </w:rPr>
              <w:tab/>
            </w:r>
            <w:r w:rsidRPr="00C22582">
              <w:rPr>
                <w:rFonts w:cs="B Nazanin"/>
                <w:noProof/>
                <w:webHidden/>
                <w:rtl/>
              </w:rPr>
              <w:fldChar w:fldCharType="begin"/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C22582">
              <w:rPr>
                <w:rFonts w:cs="B Nazanin"/>
                <w:noProof/>
                <w:webHidden/>
              </w:rPr>
              <w:instrText>PAGEREF</w:instrText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C22582">
              <w:rPr>
                <w:rFonts w:cs="B Nazanin"/>
                <w:noProof/>
                <w:webHidden/>
              </w:rPr>
              <w:instrText>Toc501202655 \h</w:instrText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C22582">
              <w:rPr>
                <w:rFonts w:cs="B Nazanin"/>
                <w:noProof/>
                <w:webHidden/>
                <w:rtl/>
              </w:rPr>
            </w:r>
            <w:r w:rsidRPr="00C22582">
              <w:rPr>
                <w:rFonts w:cs="B Nazanin"/>
                <w:noProof/>
                <w:webHidden/>
                <w:rtl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1</w:t>
            </w:r>
            <w:r w:rsidRPr="00C2258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C22582" w:rsidRPr="00C22582" w:rsidRDefault="00C22582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656" w:history="1">
            <w:r w:rsidRPr="00C2258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>2.</w:t>
            </w:r>
            <w:r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مراجع</w:t>
            </w:r>
            <w:r w:rsidRPr="00C22582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  <w:lang w:bidi="fa-IR"/>
              </w:rPr>
              <w:t>الزام</w:t>
            </w:r>
            <w:r w:rsidRPr="00C22582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  <w:lang w:bidi="fa-IR"/>
              </w:rPr>
              <w:t>ی</w:t>
            </w:r>
            <w:r w:rsidRPr="00C22582">
              <w:rPr>
                <w:rFonts w:cs="B Nazanin"/>
                <w:noProof/>
                <w:webHidden/>
                <w:rtl/>
              </w:rPr>
              <w:tab/>
            </w:r>
            <w:r w:rsidRPr="00C22582">
              <w:rPr>
                <w:rFonts w:cs="B Nazanin"/>
                <w:noProof/>
                <w:webHidden/>
                <w:rtl/>
              </w:rPr>
              <w:fldChar w:fldCharType="begin"/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C22582">
              <w:rPr>
                <w:rFonts w:cs="B Nazanin"/>
                <w:noProof/>
                <w:webHidden/>
              </w:rPr>
              <w:instrText>PAGEREF</w:instrText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C22582">
              <w:rPr>
                <w:rFonts w:cs="B Nazanin"/>
                <w:noProof/>
                <w:webHidden/>
              </w:rPr>
              <w:instrText>Toc501202656 \h</w:instrText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C22582">
              <w:rPr>
                <w:rFonts w:cs="B Nazanin"/>
                <w:noProof/>
                <w:webHidden/>
                <w:rtl/>
              </w:rPr>
            </w:r>
            <w:r w:rsidRPr="00C22582">
              <w:rPr>
                <w:rFonts w:cs="B Nazanin"/>
                <w:noProof/>
                <w:webHidden/>
                <w:rtl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1</w:t>
            </w:r>
            <w:r w:rsidRPr="00C2258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C22582" w:rsidRPr="00C22582" w:rsidRDefault="00C22582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657" w:history="1"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>
              <w:rPr>
                <w:rStyle w:val="Hyperlink"/>
                <w:rFonts w:cs="B Nazanin" w:hint="cs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C2258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C22582">
              <w:rPr>
                <w:rFonts w:cs="B Nazanin"/>
                <w:noProof/>
                <w:webHidden/>
                <w:rtl/>
              </w:rPr>
              <w:tab/>
            </w:r>
            <w:r w:rsidRPr="00C22582">
              <w:rPr>
                <w:rFonts w:cs="B Nazanin"/>
                <w:noProof/>
                <w:webHidden/>
                <w:rtl/>
              </w:rPr>
              <w:fldChar w:fldCharType="begin"/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C22582">
              <w:rPr>
                <w:rFonts w:cs="B Nazanin"/>
                <w:noProof/>
                <w:webHidden/>
              </w:rPr>
              <w:instrText>PAGEREF</w:instrText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C22582">
              <w:rPr>
                <w:rFonts w:cs="B Nazanin"/>
                <w:noProof/>
                <w:webHidden/>
              </w:rPr>
              <w:instrText>Toc501202657 \h</w:instrText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C22582">
              <w:rPr>
                <w:rFonts w:cs="B Nazanin"/>
                <w:noProof/>
                <w:webHidden/>
                <w:rtl/>
              </w:rPr>
            </w:r>
            <w:r w:rsidRPr="00C22582">
              <w:rPr>
                <w:rFonts w:cs="B Nazanin"/>
                <w:noProof/>
                <w:webHidden/>
                <w:rtl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2</w:t>
            </w:r>
            <w:r w:rsidRPr="00C2258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C22582" w:rsidRPr="00C22582" w:rsidRDefault="00C22582">
          <w:pPr>
            <w:pStyle w:val="TOC1"/>
            <w:rPr>
              <w:rFonts w:eastAsiaTheme="minorEastAsia" w:cs="B Nazanin"/>
              <w:noProof/>
              <w:rtl/>
            </w:rPr>
          </w:pPr>
          <w:hyperlink w:anchor="_Toc501202658" w:history="1"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>
              <w:rPr>
                <w:rStyle w:val="Hyperlink"/>
                <w:rFonts w:cs="B Nazanin" w:hint="cs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C22582">
              <w:rPr>
                <w:rFonts w:cs="B Nazanin"/>
                <w:noProof/>
                <w:webHidden/>
                <w:rtl/>
              </w:rPr>
              <w:tab/>
            </w:r>
            <w:r w:rsidRPr="00C22582">
              <w:rPr>
                <w:rFonts w:cs="B Nazanin"/>
                <w:noProof/>
                <w:webHidden/>
                <w:rtl/>
              </w:rPr>
              <w:fldChar w:fldCharType="begin"/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C22582">
              <w:rPr>
                <w:rFonts w:cs="B Nazanin"/>
                <w:noProof/>
                <w:webHidden/>
              </w:rPr>
              <w:instrText>PAGEREF</w:instrText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C22582">
              <w:rPr>
                <w:rFonts w:cs="B Nazanin"/>
                <w:noProof/>
                <w:webHidden/>
              </w:rPr>
              <w:instrText>Toc501202658 \h</w:instrText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C22582">
              <w:rPr>
                <w:rFonts w:cs="B Nazanin"/>
                <w:noProof/>
                <w:webHidden/>
                <w:rtl/>
              </w:rPr>
            </w:r>
            <w:r w:rsidRPr="00C22582">
              <w:rPr>
                <w:rFonts w:cs="B Nazanin"/>
                <w:noProof/>
                <w:webHidden/>
                <w:rtl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4</w:t>
            </w:r>
            <w:r w:rsidRPr="00C2258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C22582" w:rsidRDefault="00C22582" w:rsidP="00C22582">
          <w:pPr>
            <w:pStyle w:val="TOC1"/>
            <w:rPr>
              <w:rFonts w:eastAsiaTheme="minorEastAsia"/>
              <w:noProof/>
              <w:rtl/>
            </w:rPr>
          </w:pPr>
          <w:hyperlink w:anchor="_Toc501202659" w:history="1">
            <w:r>
              <w:rPr>
                <w:rStyle w:val="Hyperlink"/>
                <w:rFonts w:cs="B Nazanin" w:hint="cs"/>
                <w:noProof/>
                <w:rtl/>
                <w:lang w:bidi="fa-IR"/>
              </w:rPr>
              <w:t>5</w:t>
            </w:r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>.</w:t>
            </w:r>
            <w:r>
              <w:rPr>
                <w:rStyle w:val="Hyperlink"/>
                <w:rFonts w:cs="B Nazanin" w:hint="cs"/>
                <w:noProof/>
                <w:rtl/>
                <w:lang w:bidi="fa-IR"/>
              </w:rPr>
              <w:t xml:space="preserve"> </w:t>
            </w:r>
            <w:bookmarkStart w:id="2" w:name="_GoBack"/>
            <w:bookmarkEnd w:id="2"/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جامع</w:t>
            </w:r>
            <w:r w:rsidRPr="00C22582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هدف</w:t>
            </w:r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C22582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Pr="00C22582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C22582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C22582">
              <w:rPr>
                <w:rFonts w:cs="B Nazanin"/>
                <w:noProof/>
                <w:webHidden/>
                <w:rtl/>
              </w:rPr>
              <w:tab/>
            </w:r>
            <w:r w:rsidRPr="00C22582">
              <w:rPr>
                <w:rFonts w:cs="B Nazanin"/>
                <w:noProof/>
                <w:webHidden/>
                <w:rtl/>
              </w:rPr>
              <w:fldChar w:fldCharType="begin"/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C22582">
              <w:rPr>
                <w:rFonts w:cs="B Nazanin"/>
                <w:noProof/>
                <w:webHidden/>
              </w:rPr>
              <w:instrText>PAGEREF</w:instrText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_</w:instrText>
            </w:r>
            <w:r w:rsidRPr="00C22582">
              <w:rPr>
                <w:rFonts w:cs="B Nazanin"/>
                <w:noProof/>
                <w:webHidden/>
              </w:rPr>
              <w:instrText>Toc501202659 \h</w:instrText>
            </w:r>
            <w:r w:rsidRPr="00C22582">
              <w:rPr>
                <w:rFonts w:cs="B Nazanin"/>
                <w:noProof/>
                <w:webHidden/>
                <w:rtl/>
              </w:rPr>
              <w:instrText xml:space="preserve"> </w:instrText>
            </w:r>
            <w:r w:rsidRPr="00C22582">
              <w:rPr>
                <w:rFonts w:cs="B Nazanin"/>
                <w:noProof/>
                <w:webHidden/>
                <w:rtl/>
              </w:rPr>
            </w:r>
            <w:r w:rsidRPr="00C22582">
              <w:rPr>
                <w:rFonts w:cs="B Nazanin"/>
                <w:noProof/>
                <w:webHidden/>
                <w:rtl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4</w:t>
            </w:r>
            <w:r w:rsidRPr="00C22582">
              <w:rPr>
                <w:rFonts w:cs="B Nazanin"/>
                <w:noProof/>
                <w:webHidden/>
                <w:rtl/>
              </w:rPr>
              <w:fldChar w:fldCharType="end"/>
            </w:r>
          </w:hyperlink>
        </w:p>
        <w:p w:rsidR="008217B1" w:rsidRPr="0094354B" w:rsidRDefault="00141D30" w:rsidP="007D110C">
          <w:pPr>
            <w:spacing w:after="0" w:line="240" w:lineRule="auto"/>
            <w:jc w:val="lowKashida"/>
            <w:rPr>
              <w:rFonts w:ascii="Times New Roman" w:eastAsia="Calibri" w:hAnsi="Times New Roman" w:cs="B Nazanin"/>
              <w:sz w:val="24"/>
              <w:szCs w:val="28"/>
            </w:rPr>
          </w:pPr>
          <w:r w:rsidRPr="0094354B">
            <w:rPr>
              <w:rFonts w:ascii="Times New Roman" w:eastAsia="Calibri" w:hAnsi="Times New Roman" w:cs="B Nazani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8217B1" w:rsidRDefault="008217B1" w:rsidP="007D110C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8217B1" w:rsidRDefault="008217B1" w:rsidP="007D110C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8217B1" w:rsidRPr="0094354B" w:rsidRDefault="008217B1" w:rsidP="007D110C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8217B1" w:rsidRDefault="008217B1" w:rsidP="007D110C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5558D4" w:rsidRDefault="005558D4" w:rsidP="007D110C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5558D4" w:rsidRDefault="005558D4" w:rsidP="007D110C">
      <w:pPr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C22582" w:rsidRDefault="00C22582">
      <w:pPr>
        <w:bidi w:val="0"/>
        <w:rPr>
          <w:rFonts w:asciiTheme="majorHAnsi" w:eastAsia="Times New Roman" w:hAnsiTheme="majorHAnsi" w:cs="B Titr"/>
          <w:b/>
          <w:bCs/>
          <w:sz w:val="28"/>
          <w:szCs w:val="28"/>
          <w:rtl/>
        </w:rPr>
      </w:pPr>
      <w:bookmarkStart w:id="3" w:name="_Toc501202653"/>
      <w:r>
        <w:rPr>
          <w:rFonts w:eastAsia="Times New Roman" w:cs="B Titr"/>
          <w:rtl/>
        </w:rPr>
        <w:br w:type="page"/>
      </w:r>
    </w:p>
    <w:p w:rsidR="008217B1" w:rsidRPr="005558D4" w:rsidRDefault="008217B1" w:rsidP="009B2AF7">
      <w:pPr>
        <w:pStyle w:val="Heading1"/>
        <w:spacing w:before="0" w:line="240" w:lineRule="auto"/>
        <w:rPr>
          <w:rFonts w:eastAsia="Times New Roman" w:cs="B Titr"/>
          <w:rtl/>
        </w:rPr>
      </w:pPr>
      <w:r w:rsidRPr="005558D4">
        <w:rPr>
          <w:rFonts w:eastAsia="Times New Roman" w:cs="B Titr" w:hint="cs"/>
          <w:rtl/>
        </w:rPr>
        <w:lastRenderedPageBreak/>
        <w:t>پیشگفتار</w:t>
      </w:r>
      <w:bookmarkEnd w:id="3"/>
    </w:p>
    <w:p w:rsidR="00463554" w:rsidRPr="00A54AE3" w:rsidRDefault="00463554" w:rsidP="00463554">
      <w:pPr>
        <w:spacing w:after="0" w:line="240" w:lineRule="auto"/>
        <w:jc w:val="lowKashida"/>
        <w:rPr>
          <w:rFonts w:cs="B Nazanin"/>
          <w:sz w:val="32"/>
          <w:szCs w:val="32"/>
          <w:rtl/>
        </w:rPr>
      </w:pPr>
      <w:r w:rsidRPr="00A54AE3">
        <w:rPr>
          <w:rFonts w:cs="B Nazanin" w:hint="cs"/>
          <w:sz w:val="28"/>
          <w:szCs w:val="28"/>
          <w:rtl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استاندارد </w:t>
      </w:r>
      <w:r>
        <w:rPr>
          <w:rFonts w:cs="B Nazanin" w:hint="cs"/>
          <w:color w:val="000000" w:themeColor="text1"/>
          <w:sz w:val="28"/>
          <w:szCs w:val="28"/>
          <w:rtl/>
        </w:rPr>
        <w:t>تضاد رنگ‌های صفحات وب</w:t>
      </w:r>
      <w:r>
        <w:rPr>
          <w:rFonts w:cs="B Lotus" w:hint="cs"/>
          <w:color w:val="000000" w:themeColor="text1"/>
          <w:sz w:val="28"/>
          <w:szCs w:val="28"/>
          <w:rtl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A54AE3">
        <w:rPr>
          <w:rFonts w:cs="B Nazanin" w:hint="cs"/>
          <w:sz w:val="28"/>
          <w:szCs w:val="28"/>
          <w:rtl/>
        </w:rPr>
        <w:t xml:space="preserve">که </w:t>
      </w:r>
      <w:r>
        <w:rPr>
          <w:rFonts w:cs="B Nazanin" w:hint="cs"/>
          <w:sz w:val="28"/>
          <w:szCs w:val="28"/>
          <w:rtl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</w:rPr>
        <w:t>ویژۀ</w:t>
      </w:r>
      <w:r w:rsidRPr="00A54AE3">
        <w:rPr>
          <w:rFonts w:cs="B Nazanin" w:hint="cs"/>
          <w:sz w:val="28"/>
          <w:szCs w:val="28"/>
          <w:rtl/>
        </w:rPr>
        <w:t xml:space="preserve"> افراد کم</w:t>
      </w:r>
      <w:r>
        <w:rPr>
          <w:rFonts w:cs="B Nazanin" w:hint="cs"/>
          <w:sz w:val="28"/>
          <w:szCs w:val="28"/>
          <w:rtl/>
        </w:rPr>
        <w:t>‌</w:t>
      </w:r>
      <w:r w:rsidRPr="00A54AE3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</w:rPr>
        <w:t>منعقد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>ه در تاریخ 01/11/1395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 w:hint="cs"/>
          <w:sz w:val="28"/>
          <w:szCs w:val="28"/>
          <w:rtl/>
        </w:rPr>
        <w:t>کمیتۀ</w:t>
      </w:r>
      <w:r w:rsidRPr="00A54AE3">
        <w:rPr>
          <w:rFonts w:cs="B Nazanin" w:hint="cs"/>
          <w:sz w:val="28"/>
          <w:szCs w:val="28"/>
          <w:rtl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</w:t>
      </w:r>
      <w:r>
        <w:rPr>
          <w:rFonts w:cs="B Nazanin" w:hint="cs"/>
          <w:sz w:val="28"/>
          <w:szCs w:val="28"/>
          <w:rtl/>
        </w:rPr>
        <w:t>مؤسسۀ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 xml:space="preserve"> و در </w:t>
      </w:r>
      <w:r>
        <w:rPr>
          <w:rFonts w:cs="B Nazanin" w:hint="cs"/>
          <w:sz w:val="28"/>
          <w:szCs w:val="28"/>
          <w:rtl/>
        </w:rPr>
        <w:t>جلسۀ</w:t>
      </w:r>
      <w:r w:rsidRPr="00A54AE3">
        <w:rPr>
          <w:rFonts w:cs="B Nazanin" w:hint="cs"/>
          <w:sz w:val="28"/>
          <w:szCs w:val="28"/>
          <w:rtl/>
        </w:rPr>
        <w:t xml:space="preserve"> بررسی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</w:rPr>
        <w:t xml:space="preserve">به </w:t>
      </w:r>
      <w:r w:rsidRPr="00A54AE3">
        <w:rPr>
          <w:rFonts w:cs="B Nazanin" w:hint="cs"/>
          <w:sz w:val="28"/>
          <w:szCs w:val="28"/>
          <w:rtl/>
        </w:rPr>
        <w:t xml:space="preserve">تصویب </w:t>
      </w:r>
      <w:r>
        <w:rPr>
          <w:rFonts w:cs="B Nazanin" w:hint="cs"/>
          <w:sz w:val="28"/>
          <w:szCs w:val="28"/>
          <w:rtl/>
        </w:rPr>
        <w:t>رسید.</w:t>
      </w:r>
    </w:p>
    <w:p w:rsidR="00463554" w:rsidRPr="00A54AE3" w:rsidRDefault="00463554" w:rsidP="00463554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</w:rPr>
        <w:t xml:space="preserve">ملی و جهانی در </w:t>
      </w:r>
      <w:r>
        <w:rPr>
          <w:rFonts w:cs="B Nazanin" w:hint="cs"/>
          <w:sz w:val="28"/>
          <w:szCs w:val="28"/>
          <w:rtl/>
        </w:rPr>
        <w:t>زمینۀ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فناوری‌ها</w:t>
      </w:r>
      <w:r w:rsidRPr="00A54AE3">
        <w:rPr>
          <w:rFonts w:cs="B Nazanin" w:hint="cs"/>
          <w:sz w:val="28"/>
          <w:szCs w:val="28"/>
          <w:rtl/>
        </w:rPr>
        <w:t xml:space="preserve"> و ابزارهای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</w:rPr>
        <w:t>بازنگری خواهند</w:t>
      </w:r>
      <w:r w:rsidRPr="00A54AE3">
        <w:rPr>
          <w:rFonts w:cs="B Nazanin" w:hint="cs"/>
          <w:sz w:val="28"/>
          <w:szCs w:val="28"/>
          <w:rtl/>
        </w:rPr>
        <w:t xml:space="preserve"> شد</w:t>
      </w:r>
      <w:r>
        <w:rPr>
          <w:rFonts w:cs="B Nazanin" w:hint="cs"/>
          <w:sz w:val="28"/>
          <w:szCs w:val="28"/>
          <w:rtl/>
        </w:rPr>
        <w:t>.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</w:rPr>
        <w:t xml:space="preserve">یا </w:t>
      </w:r>
      <w:r w:rsidRPr="00A54AE3">
        <w:rPr>
          <w:rFonts w:cs="B Nazanin" w:hint="cs"/>
          <w:sz w:val="28"/>
          <w:szCs w:val="28"/>
          <w:rtl/>
        </w:rPr>
        <w:t xml:space="preserve">تکمیل این </w:t>
      </w:r>
      <w:r>
        <w:rPr>
          <w:rFonts w:cs="B Nazanin" w:hint="cs"/>
          <w:sz w:val="28"/>
          <w:szCs w:val="28"/>
          <w:rtl/>
        </w:rPr>
        <w:t>استانداردها</w:t>
      </w:r>
      <w:r w:rsidRPr="00A54AE3">
        <w:rPr>
          <w:rFonts w:cs="B Nazanin" w:hint="cs"/>
          <w:sz w:val="28"/>
          <w:szCs w:val="28"/>
          <w:rtl/>
        </w:rPr>
        <w:t xml:space="preserve"> ارائه شود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</w:t>
      </w:r>
      <w:r w:rsidRPr="00A54AE3">
        <w:rPr>
          <w:rFonts w:cs="B Nazanin" w:hint="cs"/>
          <w:sz w:val="28"/>
          <w:szCs w:val="28"/>
          <w:rtl/>
        </w:rPr>
        <w:t xml:space="preserve">هنگام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در کمیسیون </w:t>
      </w:r>
      <w:r>
        <w:rPr>
          <w:rFonts w:cs="B Nazanin" w:hint="cs"/>
          <w:sz w:val="28"/>
          <w:szCs w:val="28"/>
          <w:rtl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</w:rPr>
        <w:t>کرد.</w:t>
      </w:r>
    </w:p>
    <w:p w:rsidR="009B2AF7" w:rsidRDefault="00463554" w:rsidP="00463554">
      <w:pPr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منابع و </w:t>
      </w:r>
      <w:r>
        <w:rPr>
          <w:rFonts w:cs="B Nazanin" w:hint="cs"/>
          <w:sz w:val="28"/>
          <w:szCs w:val="28"/>
          <w:rtl/>
        </w:rPr>
        <w:t xml:space="preserve">مآخذی </w:t>
      </w:r>
      <w:r w:rsidRPr="00A54AE3">
        <w:rPr>
          <w:rFonts w:cs="B Nazanin" w:hint="cs"/>
          <w:sz w:val="28"/>
          <w:szCs w:val="28"/>
          <w:rtl/>
        </w:rPr>
        <w:t xml:space="preserve">که برای </w:t>
      </w:r>
      <w:r>
        <w:rPr>
          <w:rFonts w:cs="B Nazanin" w:hint="cs"/>
          <w:sz w:val="28"/>
          <w:szCs w:val="28"/>
          <w:rtl/>
        </w:rPr>
        <w:t>تهیۀ</w:t>
      </w:r>
      <w:r w:rsidRPr="00A54AE3">
        <w:rPr>
          <w:rFonts w:cs="B Nazanin" w:hint="cs"/>
          <w:sz w:val="28"/>
          <w:szCs w:val="28"/>
          <w:rtl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</w:rPr>
        <w:t>:</w:t>
      </w:r>
    </w:p>
    <w:p w:rsidR="003765C0" w:rsidRPr="003765C0" w:rsidRDefault="003765C0" w:rsidP="007D110C">
      <w:pPr>
        <w:spacing w:after="0" w:line="240" w:lineRule="auto"/>
        <w:jc w:val="right"/>
        <w:rPr>
          <w:rFonts w:cs="B Nazanin"/>
          <w:sz w:val="28"/>
          <w:szCs w:val="28"/>
        </w:rPr>
      </w:pPr>
      <w:r w:rsidRPr="003765C0">
        <w:rPr>
          <w:sz w:val="28"/>
          <w:szCs w:val="28"/>
        </w:rPr>
        <w:t>Understanding Success Criterion 2.4.1 [Bypass Blocks</w:t>
      </w:r>
      <w:r w:rsidRPr="003765C0">
        <w:rPr>
          <w:rFonts w:cs="Arial"/>
          <w:sz w:val="28"/>
          <w:szCs w:val="28"/>
        </w:rPr>
        <w:t>]</w:t>
      </w:r>
    </w:p>
    <w:p w:rsidR="008217B1" w:rsidRPr="0094354B" w:rsidRDefault="008217B1" w:rsidP="007D110C">
      <w:pPr>
        <w:spacing w:after="0" w:line="240" w:lineRule="auto"/>
        <w:jc w:val="right"/>
        <w:rPr>
          <w:rFonts w:ascii="Times New Roman" w:eastAsia="Calibri" w:hAnsi="Times New Roman" w:cs="B Nazanin"/>
          <w:sz w:val="28"/>
          <w:szCs w:val="28"/>
          <w:rtl/>
        </w:rPr>
      </w:pPr>
      <w:r w:rsidRPr="0094354B">
        <w:rPr>
          <w:rFonts w:ascii="Times New Roman" w:eastAsia="Calibri" w:hAnsi="Times New Roman" w:cs="B Nazanin"/>
          <w:sz w:val="28"/>
          <w:szCs w:val="28"/>
          <w:rtl/>
        </w:rPr>
        <w:br w:type="page"/>
      </w:r>
    </w:p>
    <w:p w:rsidR="007D110C" w:rsidRDefault="007D110C" w:rsidP="007D110C">
      <w:pPr>
        <w:pStyle w:val="Heading1"/>
        <w:jc w:val="center"/>
        <w:rPr>
          <w:rFonts w:ascii="Calibri" w:eastAsia="Calibri" w:hAnsi="Calibri"/>
          <w:color w:val="000000"/>
          <w:rtl/>
        </w:rPr>
        <w:sectPr w:rsidR="007D110C" w:rsidSect="007D110C">
          <w:headerReference w:type="default" r:id="rId13"/>
          <w:headerReference w:type="first" r:id="rId14"/>
          <w:footerReference w:type="first" r:id="rId15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09" w:footer="709" w:gutter="0"/>
          <w:pgNumType w:fmt="arabicAbjad" w:start="1"/>
          <w:cols w:space="708"/>
          <w:titlePg/>
          <w:bidi/>
          <w:rtlGutter/>
          <w:docGrid w:linePitch="360"/>
        </w:sectPr>
      </w:pPr>
      <w:bookmarkStart w:id="4" w:name="_Toc475098911"/>
    </w:p>
    <w:p w:rsidR="008217B1" w:rsidRPr="00251A8F" w:rsidRDefault="008217B1" w:rsidP="007D110C">
      <w:pPr>
        <w:pStyle w:val="Heading1"/>
        <w:jc w:val="center"/>
        <w:rPr>
          <w:rFonts w:ascii="Cambria" w:eastAsia="Times New Roman" w:hAnsi="Cambria"/>
          <w:color w:val="000000"/>
          <w:rtl/>
        </w:rPr>
      </w:pPr>
      <w:bookmarkStart w:id="5" w:name="_Toc501202654"/>
      <w:r w:rsidRPr="0094354B">
        <w:rPr>
          <w:rFonts w:ascii="Calibri" w:eastAsia="Calibri" w:hAnsi="Calibri"/>
          <w:color w:val="000000"/>
          <w:rtl/>
        </w:rPr>
        <w:lastRenderedPageBreak/>
        <w:t>فناور</w:t>
      </w:r>
      <w:r w:rsidRPr="0094354B">
        <w:rPr>
          <w:rFonts w:ascii="Calibri" w:eastAsia="Calibri" w:hAnsi="Calibri" w:hint="cs"/>
          <w:color w:val="000000"/>
          <w:rtl/>
        </w:rPr>
        <w:t>ی</w:t>
      </w:r>
      <w:r w:rsidRPr="0094354B">
        <w:rPr>
          <w:rFonts w:ascii="Calibri" w:eastAsia="Calibri" w:hAnsi="Calibri"/>
          <w:color w:val="000000"/>
          <w:rtl/>
        </w:rPr>
        <w:t xml:space="preserve"> اطلاعات</w:t>
      </w:r>
      <w:r w:rsidRPr="0094354B">
        <w:rPr>
          <w:rFonts w:ascii="Calibri" w:eastAsia="Calibri" w:hAnsi="Calibri"/>
          <w:rtl/>
        </w:rPr>
        <w:t>-</w:t>
      </w:r>
      <w:r w:rsidR="003765C0" w:rsidRPr="003765C0">
        <w:rPr>
          <w:rFonts w:hint="cs"/>
          <w:rtl/>
        </w:rPr>
        <w:t xml:space="preserve"> متن پیشنهاد</w:t>
      </w:r>
      <w:r w:rsidR="00463554">
        <w:rPr>
          <w:rFonts w:hint="cs"/>
          <w:rtl/>
        </w:rPr>
        <w:t>ی</w:t>
      </w:r>
      <w:r w:rsidR="003765C0" w:rsidRPr="003765C0">
        <w:rPr>
          <w:rFonts w:hint="cs"/>
          <w:rtl/>
        </w:rPr>
        <w:t xml:space="preserve"> استاندارد استفاده از عناوین در ناوبری صفحات وب</w:t>
      </w:r>
      <w:bookmarkEnd w:id="5"/>
    </w:p>
    <w:p w:rsidR="008217B1" w:rsidRPr="0094354B" w:rsidRDefault="008217B1" w:rsidP="00463554">
      <w:pPr>
        <w:keepNext/>
        <w:keepLines/>
        <w:numPr>
          <w:ilvl w:val="0"/>
          <w:numId w:val="3"/>
        </w:numPr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6" w:name="_Toc475098912"/>
      <w:bookmarkStart w:id="7" w:name="_Toc501202655"/>
      <w:bookmarkEnd w:id="4"/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هدف و دامن</w:t>
      </w:r>
      <w:r w:rsidR="00463554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ۀ</w:t>
      </w:r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 xml:space="preserve"> کاربرد</w:t>
      </w:r>
      <w:bookmarkEnd w:id="6"/>
      <w:bookmarkEnd w:id="7"/>
    </w:p>
    <w:p w:rsidR="00463554" w:rsidRPr="005C1724" w:rsidRDefault="00463554" w:rsidP="00463554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5C1724">
        <w:rPr>
          <w:rFonts w:cs="B Nazanin" w:hint="cs"/>
          <w:sz w:val="28"/>
          <w:szCs w:val="28"/>
          <w:rtl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463554" w:rsidRPr="005C1724" w:rsidRDefault="00463554" w:rsidP="00463554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5C1724">
        <w:rPr>
          <w:rFonts w:cs="B Nazanin" w:hint="cs"/>
          <w:sz w:val="28"/>
          <w:szCs w:val="28"/>
          <w:rtl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463554" w:rsidRDefault="00463554" w:rsidP="00463554">
      <w:pPr>
        <w:spacing w:after="0" w:line="240" w:lineRule="auto"/>
        <w:jc w:val="lowKashida"/>
        <w:rPr>
          <w:rFonts w:ascii="Times New Roman" w:eastAsia="Calibri" w:hAnsi="Times New Roman" w:cs="B Nazanin"/>
          <w:sz w:val="32"/>
          <w:szCs w:val="32"/>
          <w:rtl/>
        </w:rPr>
      </w:pPr>
    </w:p>
    <w:p w:rsidR="008217B1" w:rsidRPr="0094354B" w:rsidRDefault="008217B1" w:rsidP="007D110C">
      <w:pPr>
        <w:keepNext/>
        <w:keepLines/>
        <w:numPr>
          <w:ilvl w:val="0"/>
          <w:numId w:val="3"/>
        </w:numPr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8" w:name="_Toc474786700"/>
      <w:bookmarkStart w:id="9" w:name="_Toc474802725"/>
      <w:bookmarkStart w:id="10" w:name="_Toc475098913"/>
      <w:bookmarkStart w:id="11" w:name="_Toc501202656"/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مراجع الزامی</w:t>
      </w:r>
      <w:bookmarkEnd w:id="8"/>
      <w:bookmarkEnd w:id="9"/>
      <w:bookmarkEnd w:id="10"/>
      <w:bookmarkEnd w:id="11"/>
    </w:p>
    <w:p w:rsidR="00463554" w:rsidRPr="005C1724" w:rsidRDefault="00463554" w:rsidP="00463554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5C1724">
        <w:rPr>
          <w:rFonts w:cs="B Nazanin" w:hint="cs"/>
          <w:sz w:val="28"/>
          <w:szCs w:val="28"/>
          <w:rtl/>
        </w:rPr>
        <w:t>مدارک الزامی زیر حاوی مقرراتی است</w:t>
      </w:r>
      <w:r w:rsidRPr="005C1724">
        <w:rPr>
          <w:rFonts w:cs="B Nazanin"/>
          <w:sz w:val="28"/>
          <w:szCs w:val="28"/>
          <w:rtl/>
        </w:rPr>
        <w:t xml:space="preserve"> </w:t>
      </w:r>
      <w:r w:rsidRPr="005C1724">
        <w:rPr>
          <w:rFonts w:cs="B Nazanin" w:hint="cs"/>
          <w:sz w:val="28"/>
          <w:szCs w:val="28"/>
          <w:rtl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 w:rsidRPr="005C1724">
        <w:rPr>
          <w:rFonts w:cs="B Nazanin" w:hint="eastAsia"/>
          <w:sz w:val="28"/>
          <w:szCs w:val="28"/>
          <w:rtl/>
        </w:rPr>
        <w:t>موردنظر</w:t>
      </w:r>
      <w:r w:rsidRPr="005C1724">
        <w:rPr>
          <w:rFonts w:cs="B Nazanin" w:hint="cs"/>
          <w:sz w:val="28"/>
          <w:szCs w:val="28"/>
          <w:rtl/>
        </w:rPr>
        <w:t xml:space="preserve"> نیست.</w:t>
      </w:r>
    </w:p>
    <w:p w:rsidR="00463554" w:rsidRPr="005C1724" w:rsidRDefault="00463554" w:rsidP="00463554">
      <w:pPr>
        <w:spacing w:after="0" w:line="240" w:lineRule="auto"/>
        <w:jc w:val="lowKashida"/>
        <w:rPr>
          <w:rFonts w:cs="B Nazanin"/>
          <w:sz w:val="28"/>
          <w:szCs w:val="28"/>
          <w:rtl/>
        </w:rPr>
      </w:pPr>
      <w:r w:rsidRPr="005C1724">
        <w:rPr>
          <w:rFonts w:cs="B Nazanin" w:hint="cs"/>
          <w:sz w:val="28"/>
          <w:szCs w:val="28"/>
          <w:rtl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463554" w:rsidRPr="005C1724" w:rsidRDefault="00463554" w:rsidP="00463554">
      <w:pPr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</w:rPr>
      </w:pPr>
      <w:r w:rsidRPr="005C1724">
        <w:rPr>
          <w:rFonts w:cs="B Nazanin" w:hint="cs"/>
          <w:sz w:val="28"/>
          <w:szCs w:val="28"/>
          <w:rtl/>
        </w:rPr>
        <w:t>استفاده از مراجع زیر برای کاربرد این استاندارد الزامی است:</w:t>
      </w:r>
    </w:p>
    <w:p w:rsidR="008217B1" w:rsidRPr="003765C0" w:rsidRDefault="003765C0" w:rsidP="007D110C">
      <w:pPr>
        <w:spacing w:after="0" w:line="240" w:lineRule="auto"/>
        <w:jc w:val="right"/>
        <w:rPr>
          <w:rFonts w:cs="B Nazanin"/>
          <w:sz w:val="28"/>
          <w:szCs w:val="28"/>
        </w:rPr>
      </w:pPr>
      <w:bookmarkStart w:id="12" w:name="FLASH1"/>
      <w:bookmarkEnd w:id="12"/>
      <w:r w:rsidRPr="003765C0">
        <w:rPr>
          <w:sz w:val="28"/>
          <w:szCs w:val="28"/>
        </w:rPr>
        <w:t>Understanding Success Criterion 2.4.1 [Bypass Blocks</w:t>
      </w:r>
      <w:r w:rsidRPr="003765C0">
        <w:rPr>
          <w:rFonts w:cs="Arial"/>
          <w:sz w:val="28"/>
          <w:szCs w:val="28"/>
        </w:rPr>
        <w:t>]</w:t>
      </w:r>
    </w:p>
    <w:p w:rsidR="003765C0" w:rsidRDefault="003765C0" w:rsidP="007D110C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3765C0" w:rsidRDefault="003765C0" w:rsidP="007D110C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3765C0" w:rsidRDefault="003765C0" w:rsidP="007D110C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3765C0" w:rsidRDefault="003765C0" w:rsidP="007D110C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3765C0" w:rsidRDefault="003765C0" w:rsidP="007D110C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7D110C" w:rsidRDefault="007D110C" w:rsidP="007D110C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7D110C" w:rsidRDefault="007D110C" w:rsidP="007D110C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7D110C" w:rsidRDefault="007D110C" w:rsidP="007D110C">
      <w:pPr>
        <w:spacing w:after="0" w:line="240" w:lineRule="auto"/>
        <w:jc w:val="center"/>
        <w:rPr>
          <w:rFonts w:cs="B Nazanin"/>
          <w:sz w:val="28"/>
          <w:szCs w:val="28"/>
        </w:rPr>
      </w:pPr>
    </w:p>
    <w:p w:rsidR="005C1724" w:rsidRDefault="005C1724" w:rsidP="007D110C">
      <w:pPr>
        <w:spacing w:after="0" w:line="240" w:lineRule="auto"/>
        <w:jc w:val="center"/>
        <w:rPr>
          <w:rFonts w:cs="B Nazanin"/>
          <w:sz w:val="28"/>
          <w:szCs w:val="28"/>
        </w:rPr>
      </w:pPr>
    </w:p>
    <w:p w:rsidR="005C1724" w:rsidRDefault="005C1724" w:rsidP="007D110C">
      <w:pPr>
        <w:spacing w:after="0" w:line="240" w:lineRule="auto"/>
        <w:jc w:val="center"/>
        <w:rPr>
          <w:rFonts w:cs="B Nazanin"/>
          <w:sz w:val="28"/>
          <w:szCs w:val="28"/>
        </w:rPr>
      </w:pPr>
    </w:p>
    <w:p w:rsidR="005C1724" w:rsidRDefault="005C1724" w:rsidP="007D110C">
      <w:pPr>
        <w:spacing w:after="0" w:line="240" w:lineRule="auto"/>
        <w:jc w:val="center"/>
        <w:rPr>
          <w:rFonts w:cs="B Nazanin"/>
          <w:sz w:val="28"/>
          <w:szCs w:val="28"/>
        </w:rPr>
      </w:pPr>
    </w:p>
    <w:p w:rsidR="005C1724" w:rsidRDefault="005C1724" w:rsidP="007D110C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043799" w:rsidRPr="003765C0" w:rsidRDefault="00043799" w:rsidP="007D110C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3765C0">
        <w:rPr>
          <w:rFonts w:cs="B Nazanin" w:hint="cs"/>
          <w:b/>
          <w:bCs/>
          <w:sz w:val="28"/>
          <w:szCs w:val="28"/>
          <w:rtl/>
        </w:rPr>
        <w:lastRenderedPageBreak/>
        <w:t>به نام خدا</w:t>
      </w:r>
    </w:p>
    <w:p w:rsidR="00AA3E24" w:rsidRPr="00AA3E24" w:rsidRDefault="003765C0" w:rsidP="007D110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cs="B Nazanin" w:hint="cs"/>
          <w:sz w:val="28"/>
          <w:szCs w:val="28"/>
          <w:rtl/>
        </w:rPr>
        <w:t>متن پیشنهاد</w:t>
      </w:r>
      <w:r w:rsidR="00463554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استاندارد </w:t>
      </w:r>
      <w:r w:rsidR="00AA3E24">
        <w:rPr>
          <w:rFonts w:cs="B Nazanin" w:hint="cs"/>
          <w:sz w:val="28"/>
          <w:szCs w:val="28"/>
          <w:rtl/>
        </w:rPr>
        <w:t>استفاده از عناوین در ناوبری صفحات وب</w:t>
      </w:r>
      <w:r w:rsidR="00AA3E24" w:rsidRPr="00AA3E24">
        <w:rPr>
          <w:rFonts w:cs="B Nazanin" w:hint="cs"/>
          <w:sz w:val="28"/>
          <w:szCs w:val="28"/>
          <w:rtl/>
        </w:rPr>
        <w:t xml:space="preserve"> بر اساس متن دستورالعمل</w:t>
      </w:r>
    </w:p>
    <w:p w:rsidR="00BB07E4" w:rsidRDefault="00AA3E24" w:rsidP="007D110C">
      <w:pPr>
        <w:spacing w:after="0" w:line="240" w:lineRule="auto"/>
        <w:jc w:val="center"/>
        <w:rPr>
          <w:rFonts w:cs="B Nazanin"/>
          <w:sz w:val="28"/>
          <w:szCs w:val="28"/>
          <w:rtl/>
        </w:rPr>
      </w:pPr>
      <w:r w:rsidRPr="00AA3E24">
        <w:rPr>
          <w:rFonts w:cs="B Nazanin" w:hint="cs"/>
          <w:sz w:val="28"/>
          <w:szCs w:val="28"/>
          <w:rtl/>
        </w:rPr>
        <w:t>تنظیم شده است.</w:t>
      </w:r>
    </w:p>
    <w:p w:rsidR="00BB07E4" w:rsidRDefault="00BB07E4" w:rsidP="007D110C">
      <w:pPr>
        <w:pStyle w:val="Heading1"/>
        <w:numPr>
          <w:ilvl w:val="0"/>
          <w:numId w:val="3"/>
        </w:numPr>
        <w:spacing w:line="240" w:lineRule="auto"/>
        <w:ind w:left="714" w:hanging="357"/>
        <w:rPr>
          <w:rtl/>
        </w:rPr>
      </w:pPr>
      <w:bookmarkStart w:id="13" w:name="_Toc501202657"/>
      <w:r w:rsidRPr="003765C0">
        <w:rPr>
          <w:rFonts w:hint="cs"/>
          <w:rtl/>
        </w:rPr>
        <w:t>تعاریف و اصطلاحات</w:t>
      </w:r>
      <w:bookmarkEnd w:id="13"/>
    </w:p>
    <w:p w:rsidR="00463554" w:rsidRDefault="00463554" w:rsidP="0046355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7D110C">
        <w:rPr>
          <w:rFonts w:cs="B Nazanin" w:hint="cs"/>
          <w:b/>
          <w:bCs/>
          <w:sz w:val="28"/>
          <w:szCs w:val="28"/>
          <w:rtl/>
        </w:rPr>
        <w:t>ابزار کمکی</w:t>
      </w:r>
    </w:p>
    <w:p w:rsidR="00463554" w:rsidRPr="007D110C" w:rsidRDefault="00463554" w:rsidP="00463554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Assistive tools</w:t>
      </w:r>
    </w:p>
    <w:p w:rsidR="00463554" w:rsidRDefault="00463554" w:rsidP="00463554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3B0B2C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3B0B2C">
        <w:rPr>
          <w:rFonts w:cs="B Nazanin" w:hint="cs"/>
          <w:sz w:val="28"/>
          <w:szCs w:val="28"/>
          <w:rtl/>
        </w:rPr>
        <w:t>ابزاری</w:t>
      </w:r>
      <w:r>
        <w:rPr>
          <w:rFonts w:cs="B Nazanin" w:hint="cs"/>
          <w:sz w:val="28"/>
          <w:szCs w:val="28"/>
          <w:rtl/>
        </w:rPr>
        <w:t xml:space="preserve"> </w:t>
      </w:r>
      <w:r w:rsidRPr="003B0B2C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3B0B2C">
        <w:rPr>
          <w:rFonts w:cs="B Nazanin" w:hint="cs"/>
          <w:sz w:val="28"/>
          <w:szCs w:val="28"/>
          <w:rtl/>
        </w:rPr>
        <w:t>گویند</w:t>
      </w:r>
      <w:r>
        <w:rPr>
          <w:rFonts w:cs="B Nazanin" w:hint="cs"/>
          <w:sz w:val="28"/>
          <w:szCs w:val="28"/>
          <w:rtl/>
        </w:rPr>
        <w:t xml:space="preserve"> </w:t>
      </w:r>
      <w:r w:rsidRPr="003B0B2C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</w:t>
      </w:r>
      <w:r w:rsidRPr="003B0B2C">
        <w:rPr>
          <w:rFonts w:cs="B Nazanin" w:hint="cs"/>
          <w:sz w:val="28"/>
          <w:szCs w:val="28"/>
          <w:rtl/>
        </w:rPr>
        <w:t>موجب</w:t>
      </w:r>
      <w:r>
        <w:rPr>
          <w:rFonts w:cs="B Nazanin" w:hint="cs"/>
          <w:sz w:val="28"/>
          <w:szCs w:val="28"/>
          <w:rtl/>
        </w:rPr>
        <w:t xml:space="preserve"> </w:t>
      </w:r>
      <w:r w:rsidRPr="003B0B2C">
        <w:rPr>
          <w:rFonts w:cs="B Nazanin" w:hint="cs"/>
          <w:sz w:val="28"/>
          <w:szCs w:val="28"/>
          <w:rtl/>
        </w:rPr>
        <w:t>افزایش</w:t>
      </w:r>
      <w:r>
        <w:rPr>
          <w:rFonts w:cs="B Nazanin" w:hint="cs"/>
          <w:sz w:val="28"/>
          <w:szCs w:val="28"/>
          <w:rtl/>
        </w:rPr>
        <w:t xml:space="preserve"> </w:t>
      </w:r>
      <w:r w:rsidRPr="003B0B2C">
        <w:rPr>
          <w:rFonts w:cs="B Nazanin" w:hint="cs"/>
          <w:sz w:val="28"/>
          <w:szCs w:val="28"/>
          <w:rtl/>
        </w:rPr>
        <w:t>توان</w:t>
      </w:r>
      <w:r>
        <w:rPr>
          <w:rFonts w:cs="B Nazanin" w:hint="cs"/>
          <w:sz w:val="28"/>
          <w:szCs w:val="28"/>
          <w:rtl/>
        </w:rPr>
        <w:t xml:space="preserve"> </w:t>
      </w:r>
      <w:r w:rsidRPr="003B0B2C">
        <w:rPr>
          <w:rFonts w:cs="B Nazanin" w:hint="cs"/>
          <w:sz w:val="28"/>
          <w:szCs w:val="28"/>
          <w:rtl/>
        </w:rPr>
        <w:t>دسترسی</w:t>
      </w:r>
      <w:r>
        <w:rPr>
          <w:rFonts w:cs="B Nazanin" w:hint="cs"/>
          <w:sz w:val="28"/>
          <w:szCs w:val="28"/>
          <w:rtl/>
        </w:rPr>
        <w:t xml:space="preserve"> </w:t>
      </w:r>
      <w:r w:rsidRPr="003B0B2C">
        <w:rPr>
          <w:rFonts w:cs="B Nazanin" w:hint="cs"/>
          <w:sz w:val="28"/>
          <w:szCs w:val="28"/>
          <w:rtl/>
        </w:rPr>
        <w:t>افراد</w:t>
      </w:r>
      <w:r>
        <w:rPr>
          <w:rFonts w:cs="B Nazanin" w:hint="cs"/>
          <w:sz w:val="28"/>
          <w:szCs w:val="28"/>
          <w:rtl/>
        </w:rPr>
        <w:t xml:space="preserve"> </w:t>
      </w:r>
      <w:r w:rsidRPr="003B0B2C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3B0B2C">
        <w:rPr>
          <w:rFonts w:cs="B Nazanin" w:hint="cs"/>
          <w:sz w:val="28"/>
          <w:szCs w:val="28"/>
          <w:rtl/>
        </w:rPr>
        <w:t>شود</w:t>
      </w:r>
      <w:r w:rsidRPr="003B0B2C">
        <w:rPr>
          <w:rFonts w:cs="B Nazanin"/>
          <w:sz w:val="28"/>
          <w:szCs w:val="28"/>
          <w:rtl/>
        </w:rPr>
        <w:t>.</w:t>
      </w:r>
    </w:p>
    <w:p w:rsidR="00463554" w:rsidRPr="00463554" w:rsidRDefault="00463554" w:rsidP="00463554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463554" w:rsidRDefault="00463554" w:rsidP="0046355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7D110C">
        <w:rPr>
          <w:rFonts w:cs="B Nazanin" w:hint="cs"/>
          <w:b/>
          <w:bCs/>
          <w:sz w:val="28"/>
          <w:szCs w:val="28"/>
          <w:rtl/>
        </w:rPr>
        <w:t>ابزارهای تألیف محتوا</w:t>
      </w:r>
    </w:p>
    <w:p w:rsidR="00741258" w:rsidRDefault="00741258" w:rsidP="00741258">
      <w:pPr>
        <w:pStyle w:val="ListParagraph"/>
        <w:bidi/>
        <w:spacing w:after="0" w:line="240" w:lineRule="auto"/>
        <w:ind w:left="1282"/>
        <w:jc w:val="right"/>
        <w:rPr>
          <w:rtl/>
        </w:rPr>
      </w:pPr>
      <w:r>
        <w:t>Content authoring tools</w:t>
      </w:r>
    </w:p>
    <w:p w:rsidR="00463554" w:rsidRDefault="00741258" w:rsidP="00741258">
      <w:pPr>
        <w:spacing w:after="0" w:line="240" w:lineRule="auto"/>
        <w:rPr>
          <w:rFonts w:cs="B Nazanin"/>
          <w:b/>
          <w:bCs/>
          <w:sz w:val="28"/>
          <w:szCs w:val="28"/>
          <w:rtl/>
        </w:rPr>
      </w:pPr>
      <w:r w:rsidRPr="003B0B2C">
        <w:rPr>
          <w:rFonts w:cs="B Nazanin" w:hint="cs"/>
          <w:sz w:val="28"/>
          <w:szCs w:val="28"/>
          <w:rtl/>
        </w:rPr>
        <w:t>به ابزار</w:t>
      </w:r>
      <w:r>
        <w:rPr>
          <w:rFonts w:cs="B Nazanin" w:hint="cs"/>
          <w:sz w:val="28"/>
          <w:szCs w:val="28"/>
          <w:rtl/>
        </w:rPr>
        <w:t>ها</w:t>
      </w:r>
      <w:r w:rsidRPr="003B0B2C">
        <w:rPr>
          <w:rFonts w:cs="B Nazanin" w:hint="cs"/>
          <w:sz w:val="28"/>
          <w:szCs w:val="28"/>
          <w:rtl/>
        </w:rPr>
        <w:t xml:space="preserve"> و نرم</w:t>
      </w:r>
      <w:r>
        <w:rPr>
          <w:rFonts w:cs="B Nazanin" w:hint="cs"/>
          <w:sz w:val="28"/>
          <w:szCs w:val="28"/>
          <w:rtl/>
        </w:rPr>
        <w:t>‌افزار</w:t>
      </w:r>
      <w:r w:rsidRPr="003B0B2C">
        <w:rPr>
          <w:rFonts w:cs="B Nazanin" w:hint="cs"/>
          <w:sz w:val="28"/>
          <w:szCs w:val="28"/>
          <w:rtl/>
        </w:rPr>
        <w:t>هایی گفته می</w:t>
      </w:r>
      <w:r>
        <w:rPr>
          <w:rFonts w:cs="B Nazanin" w:hint="cs"/>
          <w:sz w:val="28"/>
          <w:szCs w:val="28"/>
          <w:rtl/>
        </w:rPr>
        <w:t>‌</w:t>
      </w:r>
      <w:r w:rsidRPr="003B0B2C">
        <w:rPr>
          <w:rFonts w:cs="B Nazanin" w:hint="cs"/>
          <w:sz w:val="28"/>
          <w:szCs w:val="28"/>
          <w:rtl/>
        </w:rPr>
        <w:t>شود که توانایی تولید و طراحی محتواهای متنی و غیرمتنی را دارند</w:t>
      </w:r>
      <w:r>
        <w:rPr>
          <w:rFonts w:cs="B Nazanin" w:hint="cs"/>
          <w:sz w:val="28"/>
          <w:szCs w:val="28"/>
          <w:rtl/>
        </w:rPr>
        <w:t>.</w:t>
      </w:r>
    </w:p>
    <w:p w:rsidR="00463554" w:rsidRPr="00463554" w:rsidRDefault="00463554" w:rsidP="00463554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463554" w:rsidRDefault="00463554" w:rsidP="00463554">
      <w:pPr>
        <w:pStyle w:val="ListParagraph"/>
        <w:numPr>
          <w:ilvl w:val="1"/>
          <w:numId w:val="4"/>
        </w:numPr>
        <w:bidi/>
        <w:spacing w:after="0" w:line="240" w:lineRule="auto"/>
        <w:rPr>
          <w:rFonts w:cs="B Nazanin"/>
          <w:b/>
          <w:bCs/>
          <w:sz w:val="28"/>
          <w:szCs w:val="28"/>
        </w:rPr>
      </w:pPr>
      <w:r w:rsidRPr="00B936C9">
        <w:rPr>
          <w:rFonts w:cs="B Nazanin" w:hint="cs"/>
          <w:b/>
          <w:bCs/>
          <w:sz w:val="28"/>
          <w:szCs w:val="28"/>
          <w:rtl/>
        </w:rPr>
        <w:t>پیمایش کردن</w:t>
      </w:r>
    </w:p>
    <w:p w:rsidR="00A35D41" w:rsidRDefault="00A35D41" w:rsidP="00A35D41">
      <w:pPr>
        <w:pStyle w:val="ListParagraph"/>
        <w:bidi/>
        <w:spacing w:after="0" w:line="240" w:lineRule="auto"/>
        <w:ind w:left="405"/>
        <w:jc w:val="right"/>
        <w:rPr>
          <w:rFonts w:cs="B Nazanin"/>
          <w:b/>
          <w:bCs/>
          <w:sz w:val="28"/>
          <w:szCs w:val="28"/>
        </w:rPr>
      </w:pPr>
      <w:r>
        <w:t>Scroll</w:t>
      </w:r>
    </w:p>
    <w:p w:rsidR="00A35D41" w:rsidRDefault="00A35D41" w:rsidP="00A35D41">
      <w:pPr>
        <w:spacing w:after="0" w:line="240" w:lineRule="auto"/>
        <w:ind w:left="573"/>
        <w:rPr>
          <w:rFonts w:cs="B Nazanin"/>
          <w:sz w:val="28"/>
          <w:szCs w:val="28"/>
          <w:rtl/>
        </w:rPr>
      </w:pPr>
      <w:r w:rsidRPr="00971B2A">
        <w:rPr>
          <w:rFonts w:cs="B Nazanin" w:hint="cs"/>
          <w:sz w:val="28"/>
          <w:szCs w:val="28"/>
          <w:rtl/>
        </w:rPr>
        <w:t>حرکت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افقی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یا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عمودی</w:t>
      </w:r>
      <w:r>
        <w:rPr>
          <w:rFonts w:cs="B Nazanin" w:hint="cs"/>
          <w:sz w:val="28"/>
          <w:szCs w:val="28"/>
          <w:rtl/>
        </w:rPr>
        <w:t xml:space="preserve"> پن</w:t>
      </w:r>
      <w:r w:rsidRPr="00971B2A">
        <w:rPr>
          <w:rFonts w:cs="B Nazanin" w:hint="cs"/>
          <w:sz w:val="28"/>
          <w:szCs w:val="28"/>
          <w:rtl/>
        </w:rPr>
        <w:t>جره</w:t>
      </w:r>
      <w:r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های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سیستم</w:t>
      </w:r>
      <w:r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عامل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یا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مرورگر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وب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را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گویند</w:t>
      </w:r>
      <w:r w:rsidRPr="00971B2A">
        <w:rPr>
          <w:rFonts w:cs="B Nazanin"/>
          <w:sz w:val="28"/>
          <w:szCs w:val="28"/>
          <w:rtl/>
        </w:rPr>
        <w:t>.</w:t>
      </w:r>
    </w:p>
    <w:p w:rsidR="00463554" w:rsidRPr="00463554" w:rsidRDefault="00463554" w:rsidP="00463554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463554" w:rsidRDefault="00463554" w:rsidP="0046355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توسعۀ</w:t>
      </w:r>
      <w:r w:rsidRPr="007D110C">
        <w:rPr>
          <w:rFonts w:cs="B Nazanin" w:hint="cs"/>
          <w:b/>
          <w:bCs/>
          <w:sz w:val="28"/>
          <w:szCs w:val="28"/>
          <w:rtl/>
        </w:rPr>
        <w:t xml:space="preserve"> دسترسی</w:t>
      </w:r>
    </w:p>
    <w:p w:rsidR="00A35D41" w:rsidRDefault="00A35D41" w:rsidP="00A35D41">
      <w:pPr>
        <w:pStyle w:val="ListParagraph"/>
        <w:bidi/>
        <w:spacing w:after="0" w:line="240" w:lineRule="auto"/>
        <w:ind w:left="1282"/>
        <w:jc w:val="right"/>
        <w:rPr>
          <w:rtl/>
        </w:rPr>
      </w:pPr>
      <w:r>
        <w:t>Accessibility</w:t>
      </w:r>
    </w:p>
    <w:p w:rsidR="00A35D41" w:rsidRDefault="00A35D41" w:rsidP="00A35D41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ر</w:t>
      </w:r>
      <w:r w:rsidRPr="00971B2A">
        <w:rPr>
          <w:rFonts w:cs="B Nazanin" w:hint="cs"/>
          <w:sz w:val="28"/>
          <w:szCs w:val="28"/>
          <w:rtl/>
        </w:rPr>
        <w:t>اهکاری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دسترسی </w:t>
      </w:r>
      <w:r w:rsidRPr="00971B2A">
        <w:rPr>
          <w:rFonts w:cs="B Nazanin" w:hint="cs"/>
          <w:sz w:val="28"/>
          <w:szCs w:val="28"/>
          <w:rtl/>
        </w:rPr>
        <w:t>کاربران</w:t>
      </w:r>
      <w:r>
        <w:rPr>
          <w:rFonts w:cs="B Nazanin" w:hint="cs"/>
          <w:sz w:val="28"/>
          <w:szCs w:val="28"/>
          <w:rtl/>
        </w:rPr>
        <w:t xml:space="preserve"> را به محتوا یا خدمت دلخواهشان </w:t>
      </w:r>
      <w:r w:rsidRPr="00971B2A">
        <w:rPr>
          <w:rFonts w:cs="B Nazanin" w:hint="cs"/>
          <w:sz w:val="28"/>
          <w:szCs w:val="28"/>
          <w:rtl/>
        </w:rPr>
        <w:t>آسان</w:t>
      </w:r>
      <w:r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تر</w:t>
      </w:r>
      <w:r>
        <w:rPr>
          <w:rFonts w:cs="B Nazanin" w:hint="cs"/>
          <w:sz w:val="28"/>
          <w:szCs w:val="28"/>
          <w:rtl/>
        </w:rPr>
        <w:t xml:space="preserve"> می‌کند.</w:t>
      </w:r>
    </w:p>
    <w:p w:rsidR="00463554" w:rsidRPr="00463554" w:rsidRDefault="00463554" w:rsidP="00463554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463554" w:rsidRDefault="00463554" w:rsidP="0046355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7D110C">
        <w:rPr>
          <w:rFonts w:cs="B Nazanin" w:hint="cs"/>
          <w:b/>
          <w:bCs/>
          <w:sz w:val="28"/>
          <w:szCs w:val="28"/>
          <w:rtl/>
        </w:rPr>
        <w:t>توسعه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7D110C">
        <w:rPr>
          <w:rFonts w:cs="B Nazanin" w:hint="cs"/>
          <w:b/>
          <w:bCs/>
          <w:sz w:val="28"/>
          <w:szCs w:val="28"/>
          <w:rtl/>
        </w:rPr>
        <w:t>دهندگان وب</w:t>
      </w:r>
    </w:p>
    <w:p w:rsidR="00A35D41" w:rsidRPr="007D110C" w:rsidRDefault="00A35D41" w:rsidP="00A35D41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Web developer</w:t>
      </w:r>
    </w:p>
    <w:p w:rsidR="00A35D41" w:rsidRDefault="00A35D41" w:rsidP="00A35D41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971B2A">
        <w:rPr>
          <w:rFonts w:cs="B Nazanin" w:hint="cs"/>
          <w:sz w:val="28"/>
          <w:szCs w:val="28"/>
          <w:rtl/>
        </w:rPr>
        <w:t>طراح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بهبوددهند</w:t>
      </w:r>
      <w:r>
        <w:rPr>
          <w:rFonts w:cs="B Nazanin" w:hint="cs"/>
          <w:sz w:val="28"/>
          <w:szCs w:val="28"/>
          <w:rtl/>
        </w:rPr>
        <w:t xml:space="preserve">ۀ </w:t>
      </w:r>
      <w:r w:rsidRPr="00971B2A">
        <w:rPr>
          <w:rFonts w:cs="B Nazanin" w:hint="cs"/>
          <w:sz w:val="28"/>
          <w:szCs w:val="28"/>
          <w:rtl/>
        </w:rPr>
        <w:t>صفحات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وب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را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توسعه</w:t>
      </w:r>
      <w:r>
        <w:rPr>
          <w:rFonts w:cs="B Nazanin" w:hint="cs"/>
          <w:sz w:val="28"/>
          <w:szCs w:val="28"/>
          <w:rtl/>
        </w:rPr>
        <w:t xml:space="preserve">‌دهندۀ </w:t>
      </w:r>
      <w:r w:rsidRPr="00971B2A">
        <w:rPr>
          <w:rFonts w:cs="B Nazanin" w:hint="cs"/>
          <w:sz w:val="28"/>
          <w:szCs w:val="28"/>
          <w:rtl/>
        </w:rPr>
        <w:t>وب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گویند</w:t>
      </w:r>
      <w:r w:rsidRPr="00971B2A">
        <w:rPr>
          <w:rFonts w:cs="B Nazanin"/>
          <w:sz w:val="28"/>
          <w:szCs w:val="28"/>
          <w:rtl/>
        </w:rPr>
        <w:t>.</w:t>
      </w:r>
    </w:p>
    <w:p w:rsidR="00463554" w:rsidRPr="00463554" w:rsidRDefault="00463554" w:rsidP="00463554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463554" w:rsidRDefault="00463554" w:rsidP="0046355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B936C9">
        <w:rPr>
          <w:rFonts w:cs="B Nazanin" w:hint="cs"/>
          <w:b/>
          <w:bCs/>
          <w:sz w:val="28"/>
          <w:szCs w:val="28"/>
          <w:rtl/>
        </w:rPr>
        <w:t>رابط کاربری</w:t>
      </w:r>
    </w:p>
    <w:p w:rsidR="00A35D41" w:rsidRPr="00B936C9" w:rsidRDefault="00A35D41" w:rsidP="00A35D41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User interface</w:t>
      </w:r>
    </w:p>
    <w:p w:rsidR="00A35D41" w:rsidRDefault="00A35D41" w:rsidP="00A35D41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971B2A">
        <w:rPr>
          <w:rFonts w:cs="B Nazanin" w:hint="cs"/>
          <w:sz w:val="28"/>
          <w:szCs w:val="28"/>
          <w:rtl/>
        </w:rPr>
        <w:t>عناصری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تعاملی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بین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نرم</w:t>
      </w:r>
      <w:r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افزار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کاربر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اغلب </w:t>
      </w:r>
      <w:r w:rsidRPr="00971B2A">
        <w:rPr>
          <w:rFonts w:cs="B Nazanin" w:hint="cs"/>
          <w:sz w:val="28"/>
          <w:szCs w:val="28"/>
          <w:rtl/>
        </w:rPr>
        <w:t>نرم</w:t>
      </w:r>
      <w:r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افزاری</w:t>
      </w:r>
      <w:r>
        <w:rPr>
          <w:rFonts w:cs="B Nazanin" w:hint="cs"/>
          <w:sz w:val="28"/>
          <w:szCs w:val="28"/>
          <w:rtl/>
        </w:rPr>
        <w:t xml:space="preserve"> هستند.</w:t>
      </w:r>
    </w:p>
    <w:p w:rsidR="00463554" w:rsidRPr="00463554" w:rsidRDefault="00463554" w:rsidP="00463554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463554" w:rsidRDefault="00463554" w:rsidP="0046355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7D110C">
        <w:rPr>
          <w:rFonts w:cs="B Nazanin" w:hint="cs"/>
          <w:b/>
          <w:bCs/>
          <w:sz w:val="28"/>
          <w:szCs w:val="28"/>
          <w:rtl/>
        </w:rPr>
        <w:t>ساختار سلسله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7D110C">
        <w:rPr>
          <w:rFonts w:cs="B Nazanin" w:hint="cs"/>
          <w:b/>
          <w:bCs/>
          <w:sz w:val="28"/>
          <w:szCs w:val="28"/>
          <w:rtl/>
        </w:rPr>
        <w:t>ای</w:t>
      </w:r>
    </w:p>
    <w:p w:rsidR="00A35D41" w:rsidRPr="00603BBC" w:rsidRDefault="00A35D41" w:rsidP="00A35D41">
      <w:pPr>
        <w:pStyle w:val="ListParagraph"/>
        <w:bidi/>
        <w:spacing w:after="0" w:line="240" w:lineRule="auto"/>
        <w:ind w:left="1282"/>
        <w:jc w:val="right"/>
        <w:rPr>
          <w:rFonts w:cs="B Nazanin"/>
        </w:rPr>
      </w:pPr>
      <w:r w:rsidRPr="00603BBC">
        <w:rPr>
          <w:rFonts w:cs="B Nazanin"/>
        </w:rPr>
        <w:t>Hierarchical structure</w:t>
      </w:r>
    </w:p>
    <w:p w:rsidR="00A35D41" w:rsidRDefault="00A35D41" w:rsidP="00A35D41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3B0B2C">
        <w:rPr>
          <w:rFonts w:cs="B Nazanin" w:hint="cs"/>
          <w:sz w:val="28"/>
          <w:szCs w:val="28"/>
          <w:rtl/>
        </w:rPr>
        <w:t>ساختار</w:t>
      </w:r>
      <w:r>
        <w:rPr>
          <w:rFonts w:cs="B Nazanin" w:hint="cs"/>
          <w:sz w:val="28"/>
          <w:szCs w:val="28"/>
          <w:rtl/>
        </w:rPr>
        <w:t>ی</w:t>
      </w:r>
      <w:r w:rsidRPr="003B0B2C">
        <w:rPr>
          <w:rFonts w:cs="B Nazanin" w:hint="cs"/>
          <w:sz w:val="28"/>
          <w:szCs w:val="28"/>
          <w:rtl/>
        </w:rPr>
        <w:t xml:space="preserve"> سلسله</w:t>
      </w:r>
      <w:r>
        <w:rPr>
          <w:rFonts w:cs="B Nazanin" w:hint="cs"/>
          <w:sz w:val="28"/>
          <w:szCs w:val="28"/>
          <w:rtl/>
        </w:rPr>
        <w:t>‌</w:t>
      </w:r>
      <w:r w:rsidRPr="003B0B2C">
        <w:rPr>
          <w:rFonts w:cs="B Nazanin" w:hint="cs"/>
          <w:sz w:val="28"/>
          <w:szCs w:val="28"/>
          <w:rtl/>
        </w:rPr>
        <w:t>مراتبی یا درختی که</w:t>
      </w:r>
      <w:r>
        <w:rPr>
          <w:rFonts w:cs="B Nazanin" w:hint="cs"/>
          <w:sz w:val="28"/>
          <w:szCs w:val="28"/>
          <w:rtl/>
        </w:rPr>
        <w:t xml:space="preserve"> در آن</w:t>
      </w:r>
      <w:r w:rsidRPr="003B0B2C">
        <w:rPr>
          <w:rFonts w:cs="B Nazanin" w:hint="cs"/>
          <w:sz w:val="28"/>
          <w:szCs w:val="28"/>
          <w:rtl/>
        </w:rPr>
        <w:t xml:space="preserve"> مفاهیم از عمده به خ</w:t>
      </w:r>
      <w:r>
        <w:rPr>
          <w:rFonts w:cs="B Nazanin" w:hint="cs"/>
          <w:sz w:val="28"/>
          <w:szCs w:val="28"/>
          <w:rtl/>
        </w:rPr>
        <w:t>ُ</w:t>
      </w:r>
      <w:r w:rsidRPr="003B0B2C">
        <w:rPr>
          <w:rFonts w:cs="B Nazanin" w:hint="cs"/>
          <w:sz w:val="28"/>
          <w:szCs w:val="28"/>
          <w:rtl/>
        </w:rPr>
        <w:t>رد یا از اصل به فرع بیان می</w:t>
      </w:r>
      <w:r>
        <w:rPr>
          <w:rFonts w:cs="B Nazanin" w:hint="cs"/>
          <w:sz w:val="28"/>
          <w:szCs w:val="28"/>
          <w:rtl/>
        </w:rPr>
        <w:t>‌</w:t>
      </w:r>
      <w:r w:rsidRPr="003B0B2C">
        <w:rPr>
          <w:rFonts w:cs="B Nazanin" w:hint="cs"/>
          <w:sz w:val="28"/>
          <w:szCs w:val="28"/>
          <w:rtl/>
        </w:rPr>
        <w:t>شو</w:t>
      </w:r>
      <w:r>
        <w:rPr>
          <w:rFonts w:cs="B Nazanin" w:hint="cs"/>
          <w:sz w:val="28"/>
          <w:szCs w:val="28"/>
          <w:rtl/>
        </w:rPr>
        <w:t>ن</w:t>
      </w:r>
      <w:r w:rsidRPr="003B0B2C">
        <w:rPr>
          <w:rFonts w:cs="B Nazanin" w:hint="cs"/>
          <w:sz w:val="28"/>
          <w:szCs w:val="28"/>
          <w:rtl/>
        </w:rPr>
        <w:t>د.</w:t>
      </w:r>
    </w:p>
    <w:p w:rsidR="00A35D41" w:rsidRPr="00463554" w:rsidRDefault="00A35D41" w:rsidP="00A35D41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463554" w:rsidRDefault="00463554" w:rsidP="0046355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7D110C">
        <w:rPr>
          <w:rFonts w:cs="B Nazanin" w:hint="cs"/>
          <w:b/>
          <w:bCs/>
          <w:sz w:val="28"/>
          <w:szCs w:val="28"/>
          <w:rtl/>
        </w:rPr>
        <w:lastRenderedPageBreak/>
        <w:t>طراحان و مؤلفان اسناد</w:t>
      </w:r>
      <w:r w:rsidR="004744FA">
        <w:rPr>
          <w:rFonts w:cs="B Nazanin"/>
          <w:b/>
          <w:bCs/>
          <w:sz w:val="28"/>
          <w:szCs w:val="28"/>
          <w:rtl/>
        </w:rPr>
        <w:t xml:space="preserve"> </w:t>
      </w:r>
      <w:r w:rsidRPr="007D110C">
        <w:rPr>
          <w:rFonts w:cs="B Nazanin"/>
          <w:b/>
          <w:bCs/>
          <w:sz w:val="28"/>
          <w:szCs w:val="28"/>
        </w:rPr>
        <w:t>PDF</w:t>
      </w:r>
    </w:p>
    <w:p w:rsidR="00A35D41" w:rsidRPr="007D110C" w:rsidRDefault="00A35D41" w:rsidP="00A35D41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PDF author and designer</w:t>
      </w:r>
    </w:p>
    <w:p w:rsidR="00A35D41" w:rsidRDefault="00A35D41" w:rsidP="00A35D41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3B0B2C">
        <w:rPr>
          <w:rFonts w:cs="B Nazanin" w:hint="cs"/>
          <w:sz w:val="28"/>
          <w:szCs w:val="28"/>
          <w:rtl/>
        </w:rPr>
        <w:t xml:space="preserve">افرادی که اسناد متنی را بر اساس ساختار فایل </w:t>
      </w:r>
      <w:r w:rsidRPr="003B0B2C">
        <w:rPr>
          <w:rFonts w:cs="B Nazanin"/>
          <w:sz w:val="28"/>
          <w:szCs w:val="28"/>
        </w:rPr>
        <w:t>PDF</w:t>
      </w:r>
      <w:r w:rsidRPr="003B0B2C">
        <w:rPr>
          <w:rFonts w:cs="B Nazanin" w:hint="cs"/>
          <w:sz w:val="28"/>
          <w:szCs w:val="28"/>
          <w:rtl/>
        </w:rPr>
        <w:t xml:space="preserve"> تهیه می</w:t>
      </w:r>
      <w:r>
        <w:rPr>
          <w:rFonts w:cs="B Nazanin" w:hint="cs"/>
          <w:sz w:val="28"/>
          <w:szCs w:val="28"/>
          <w:rtl/>
        </w:rPr>
        <w:t>‌</w:t>
      </w:r>
      <w:r w:rsidRPr="003B0B2C">
        <w:rPr>
          <w:rFonts w:cs="B Nazanin" w:hint="cs"/>
          <w:sz w:val="28"/>
          <w:szCs w:val="28"/>
          <w:rtl/>
        </w:rPr>
        <w:t>کنند.</w:t>
      </w:r>
    </w:p>
    <w:p w:rsidR="00463554" w:rsidRPr="00463554" w:rsidRDefault="00463554" w:rsidP="00463554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463554" w:rsidRDefault="00463554" w:rsidP="0046355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7D110C">
        <w:rPr>
          <w:rFonts w:cs="B Nazanin" w:hint="cs"/>
          <w:b/>
          <w:bCs/>
          <w:sz w:val="28"/>
          <w:szCs w:val="28"/>
          <w:rtl/>
        </w:rPr>
        <w:t>عامل کاربر</w:t>
      </w:r>
      <w:r w:rsidR="00A35D41">
        <w:rPr>
          <w:rFonts w:cs="B Nazanin" w:hint="cs"/>
          <w:b/>
          <w:bCs/>
          <w:sz w:val="28"/>
          <w:szCs w:val="28"/>
          <w:rtl/>
        </w:rPr>
        <w:t>ی</w:t>
      </w:r>
    </w:p>
    <w:p w:rsidR="00A35D41" w:rsidRDefault="00A35D41" w:rsidP="00A35D41">
      <w:pPr>
        <w:pStyle w:val="ListParagraph"/>
        <w:bidi/>
        <w:spacing w:after="0" w:line="240" w:lineRule="auto"/>
        <w:ind w:left="1282"/>
        <w:jc w:val="right"/>
        <w:rPr>
          <w:rtl/>
        </w:rPr>
      </w:pPr>
      <w:r w:rsidRPr="0014776F">
        <w:t>User agent</w:t>
      </w:r>
    </w:p>
    <w:p w:rsidR="00A35D41" w:rsidRPr="00B936C9" w:rsidRDefault="00A35D41" w:rsidP="00A35D41">
      <w:pPr>
        <w:spacing w:after="0" w:line="240" w:lineRule="auto"/>
        <w:ind w:left="662"/>
        <w:rPr>
          <w:rFonts w:cs="B Nazanin"/>
          <w:sz w:val="26"/>
          <w:szCs w:val="26"/>
          <w:rtl/>
        </w:rPr>
      </w:pPr>
      <w:r w:rsidRPr="00B936C9">
        <w:rPr>
          <w:rFonts w:cs="B Nazanin" w:hint="cs"/>
          <w:sz w:val="26"/>
          <w:szCs w:val="26"/>
          <w:rtl/>
        </w:rPr>
        <w:t>به</w:t>
      </w:r>
      <w:r>
        <w:rPr>
          <w:rFonts w:cs="B Nazanin" w:hint="cs"/>
          <w:sz w:val="26"/>
          <w:szCs w:val="26"/>
          <w:rtl/>
        </w:rPr>
        <w:t xml:space="preserve"> تمامی </w:t>
      </w:r>
      <w:r w:rsidRPr="00B936C9">
        <w:rPr>
          <w:rFonts w:cs="B Nazanin" w:hint="cs"/>
          <w:sz w:val="26"/>
          <w:szCs w:val="26"/>
          <w:rtl/>
        </w:rPr>
        <w:t>سخت</w:t>
      </w:r>
      <w:r>
        <w:rPr>
          <w:rFonts w:cs="B Nazanin" w:hint="cs"/>
          <w:sz w:val="26"/>
          <w:szCs w:val="26"/>
          <w:rtl/>
        </w:rPr>
        <w:t>‌</w:t>
      </w:r>
      <w:r w:rsidRPr="00B936C9">
        <w:rPr>
          <w:rFonts w:cs="B Nazanin" w:hint="cs"/>
          <w:sz w:val="26"/>
          <w:szCs w:val="26"/>
          <w:rtl/>
        </w:rPr>
        <w:t>افزارها</w:t>
      </w:r>
      <w:r>
        <w:rPr>
          <w:rFonts w:cs="B Nazanin" w:hint="cs"/>
          <w:sz w:val="26"/>
          <w:szCs w:val="26"/>
          <w:rtl/>
        </w:rPr>
        <w:t xml:space="preserve"> </w:t>
      </w:r>
      <w:r w:rsidRPr="00B936C9">
        <w:rPr>
          <w:rFonts w:cs="B Nazanin" w:hint="cs"/>
          <w:sz w:val="26"/>
          <w:szCs w:val="26"/>
          <w:rtl/>
        </w:rPr>
        <w:t>و</w:t>
      </w:r>
      <w:r>
        <w:rPr>
          <w:rFonts w:cs="B Nazanin" w:hint="cs"/>
          <w:sz w:val="26"/>
          <w:szCs w:val="26"/>
          <w:rtl/>
        </w:rPr>
        <w:t xml:space="preserve"> </w:t>
      </w:r>
      <w:r w:rsidRPr="00B936C9">
        <w:rPr>
          <w:rFonts w:cs="B Nazanin" w:hint="cs"/>
          <w:sz w:val="26"/>
          <w:szCs w:val="26"/>
          <w:rtl/>
        </w:rPr>
        <w:t>نرم</w:t>
      </w:r>
      <w:r>
        <w:rPr>
          <w:rFonts w:cs="B Nazanin" w:hint="cs"/>
          <w:sz w:val="26"/>
          <w:szCs w:val="26"/>
          <w:rtl/>
        </w:rPr>
        <w:t>‌</w:t>
      </w:r>
      <w:r w:rsidRPr="00B936C9">
        <w:rPr>
          <w:rFonts w:cs="B Nazanin" w:hint="cs"/>
          <w:sz w:val="26"/>
          <w:szCs w:val="26"/>
          <w:rtl/>
        </w:rPr>
        <w:t>افزارهایی</w:t>
      </w:r>
      <w:r>
        <w:rPr>
          <w:rFonts w:cs="B Nazanin" w:hint="cs"/>
          <w:sz w:val="26"/>
          <w:szCs w:val="26"/>
          <w:rtl/>
        </w:rPr>
        <w:t xml:space="preserve"> </w:t>
      </w:r>
      <w:r w:rsidRPr="00B936C9">
        <w:rPr>
          <w:rFonts w:cs="B Nazanin" w:hint="cs"/>
          <w:sz w:val="26"/>
          <w:szCs w:val="26"/>
          <w:rtl/>
        </w:rPr>
        <w:t>که</w:t>
      </w:r>
      <w:r>
        <w:rPr>
          <w:rFonts w:cs="B Nazanin" w:hint="cs"/>
          <w:sz w:val="26"/>
          <w:szCs w:val="26"/>
          <w:rtl/>
        </w:rPr>
        <w:t xml:space="preserve"> </w:t>
      </w:r>
      <w:r w:rsidRPr="00B936C9">
        <w:rPr>
          <w:rFonts w:cs="B Nazanin" w:hint="cs"/>
          <w:sz w:val="26"/>
          <w:szCs w:val="26"/>
          <w:rtl/>
        </w:rPr>
        <w:t>فرامین</w:t>
      </w:r>
      <w:r>
        <w:rPr>
          <w:rFonts w:cs="B Nazanin" w:hint="cs"/>
          <w:sz w:val="26"/>
          <w:szCs w:val="26"/>
          <w:rtl/>
        </w:rPr>
        <w:t xml:space="preserve"> </w:t>
      </w:r>
      <w:r w:rsidRPr="00B936C9">
        <w:rPr>
          <w:rFonts w:cs="B Nazanin" w:hint="cs"/>
          <w:sz w:val="26"/>
          <w:szCs w:val="26"/>
          <w:rtl/>
        </w:rPr>
        <w:t>کاربر</w:t>
      </w:r>
      <w:r>
        <w:rPr>
          <w:rFonts w:cs="B Nazanin" w:hint="cs"/>
          <w:sz w:val="26"/>
          <w:szCs w:val="26"/>
          <w:rtl/>
        </w:rPr>
        <w:t xml:space="preserve"> </w:t>
      </w:r>
      <w:r w:rsidRPr="00B936C9">
        <w:rPr>
          <w:rFonts w:cs="B Nazanin" w:hint="cs"/>
          <w:sz w:val="26"/>
          <w:szCs w:val="26"/>
          <w:rtl/>
        </w:rPr>
        <w:t>را</w:t>
      </w:r>
      <w:r>
        <w:rPr>
          <w:rFonts w:cs="B Nazanin" w:hint="cs"/>
          <w:sz w:val="26"/>
          <w:szCs w:val="26"/>
          <w:rtl/>
        </w:rPr>
        <w:t xml:space="preserve"> </w:t>
      </w:r>
      <w:r w:rsidRPr="00B936C9">
        <w:rPr>
          <w:rFonts w:cs="B Nazanin" w:hint="cs"/>
          <w:sz w:val="26"/>
          <w:szCs w:val="26"/>
          <w:rtl/>
        </w:rPr>
        <w:t>به</w:t>
      </w:r>
      <w:r>
        <w:rPr>
          <w:rFonts w:cs="B Nazanin" w:hint="cs"/>
          <w:sz w:val="26"/>
          <w:szCs w:val="26"/>
          <w:rtl/>
        </w:rPr>
        <w:t xml:space="preserve"> </w:t>
      </w:r>
      <w:r w:rsidRPr="00B936C9">
        <w:rPr>
          <w:rFonts w:cs="B Nazanin" w:hint="cs"/>
          <w:sz w:val="26"/>
          <w:szCs w:val="26"/>
          <w:rtl/>
        </w:rPr>
        <w:t>سیستم</w:t>
      </w:r>
      <w:r>
        <w:rPr>
          <w:rFonts w:cs="B Nazanin" w:hint="cs"/>
          <w:sz w:val="26"/>
          <w:szCs w:val="26"/>
          <w:rtl/>
        </w:rPr>
        <w:t xml:space="preserve"> </w:t>
      </w:r>
      <w:r w:rsidRPr="00B936C9">
        <w:rPr>
          <w:rFonts w:cs="B Nazanin" w:hint="cs"/>
          <w:sz w:val="26"/>
          <w:szCs w:val="26"/>
          <w:rtl/>
        </w:rPr>
        <w:t>منتقل</w:t>
      </w:r>
      <w:r>
        <w:rPr>
          <w:rFonts w:cs="B Nazanin" w:hint="cs"/>
          <w:sz w:val="26"/>
          <w:szCs w:val="26"/>
          <w:rtl/>
        </w:rPr>
        <w:t xml:space="preserve"> </w:t>
      </w:r>
      <w:r w:rsidRPr="00B936C9">
        <w:rPr>
          <w:rFonts w:cs="B Nazanin" w:hint="cs"/>
          <w:sz w:val="26"/>
          <w:szCs w:val="26"/>
          <w:rtl/>
        </w:rPr>
        <w:t>می</w:t>
      </w:r>
      <w:r>
        <w:rPr>
          <w:rFonts w:cs="B Nazanin" w:hint="cs"/>
          <w:sz w:val="26"/>
          <w:szCs w:val="26"/>
          <w:rtl/>
        </w:rPr>
        <w:t>‌</w:t>
      </w:r>
      <w:r w:rsidRPr="00B936C9">
        <w:rPr>
          <w:rFonts w:cs="B Nazanin" w:hint="cs"/>
          <w:sz w:val="26"/>
          <w:szCs w:val="26"/>
          <w:rtl/>
        </w:rPr>
        <w:t>کنند،</w:t>
      </w:r>
      <w:r>
        <w:rPr>
          <w:rFonts w:cs="B Nazanin" w:hint="cs"/>
          <w:sz w:val="26"/>
          <w:szCs w:val="26"/>
          <w:rtl/>
        </w:rPr>
        <w:t xml:space="preserve"> </w:t>
      </w:r>
      <w:r w:rsidRPr="00B936C9">
        <w:rPr>
          <w:rFonts w:cs="B Nazanin" w:hint="cs"/>
          <w:sz w:val="26"/>
          <w:szCs w:val="26"/>
          <w:rtl/>
        </w:rPr>
        <w:t>عامل</w:t>
      </w:r>
      <w:r>
        <w:rPr>
          <w:rFonts w:cs="B Nazanin" w:hint="cs"/>
          <w:sz w:val="26"/>
          <w:szCs w:val="26"/>
          <w:rtl/>
        </w:rPr>
        <w:t xml:space="preserve"> </w:t>
      </w:r>
      <w:r w:rsidRPr="00B936C9">
        <w:rPr>
          <w:rFonts w:cs="B Nazanin" w:hint="cs"/>
          <w:sz w:val="26"/>
          <w:szCs w:val="26"/>
          <w:rtl/>
        </w:rPr>
        <w:t>کاربری</w:t>
      </w:r>
      <w:r>
        <w:rPr>
          <w:rFonts w:cs="B Nazanin" w:hint="cs"/>
          <w:sz w:val="26"/>
          <w:szCs w:val="26"/>
          <w:rtl/>
        </w:rPr>
        <w:t xml:space="preserve"> </w:t>
      </w:r>
      <w:r w:rsidRPr="00B936C9">
        <w:rPr>
          <w:rFonts w:cs="B Nazanin" w:hint="cs"/>
          <w:sz w:val="26"/>
          <w:szCs w:val="26"/>
          <w:rtl/>
        </w:rPr>
        <w:t>می</w:t>
      </w:r>
      <w:r>
        <w:rPr>
          <w:rFonts w:cs="B Nazanin" w:hint="cs"/>
          <w:sz w:val="26"/>
          <w:szCs w:val="26"/>
          <w:rtl/>
        </w:rPr>
        <w:t>‌</w:t>
      </w:r>
      <w:r w:rsidRPr="00B936C9">
        <w:rPr>
          <w:rFonts w:cs="B Nazanin" w:hint="cs"/>
          <w:sz w:val="26"/>
          <w:szCs w:val="26"/>
          <w:rtl/>
        </w:rPr>
        <w:t>گویند</w:t>
      </w:r>
      <w:r w:rsidRPr="00B936C9">
        <w:rPr>
          <w:rFonts w:cs="B Nazanin"/>
          <w:sz w:val="26"/>
          <w:szCs w:val="26"/>
          <w:rtl/>
        </w:rPr>
        <w:t>.</w:t>
      </w:r>
    </w:p>
    <w:p w:rsidR="00463554" w:rsidRPr="00463554" w:rsidRDefault="00463554" w:rsidP="00463554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463554" w:rsidRDefault="00463554" w:rsidP="0046355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7D110C">
        <w:rPr>
          <w:rFonts w:cs="B Nazanin" w:hint="cs"/>
          <w:b/>
          <w:bCs/>
          <w:sz w:val="28"/>
          <w:szCs w:val="28"/>
          <w:rtl/>
        </w:rPr>
        <w:t>فناوری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7D110C">
        <w:rPr>
          <w:rFonts w:cs="B Nazanin" w:hint="cs"/>
          <w:b/>
          <w:bCs/>
          <w:sz w:val="28"/>
          <w:szCs w:val="28"/>
          <w:rtl/>
        </w:rPr>
        <w:t>های کمکی</w:t>
      </w:r>
    </w:p>
    <w:p w:rsidR="007064CE" w:rsidRPr="007D110C" w:rsidRDefault="007064CE" w:rsidP="007064CE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Assistive technology</w:t>
      </w:r>
    </w:p>
    <w:p w:rsidR="007064CE" w:rsidRDefault="007064CE" w:rsidP="007064CE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971B2A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فناوری</w:t>
      </w:r>
      <w:r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ها</w:t>
      </w:r>
      <w:r>
        <w:rPr>
          <w:rFonts w:cs="B Nazanin" w:hint="cs"/>
          <w:sz w:val="28"/>
          <w:szCs w:val="28"/>
          <w:rtl/>
        </w:rPr>
        <w:t>ی</w:t>
      </w:r>
      <w:r w:rsidRPr="00971B2A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کمکی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گویند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موجب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افزایش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توان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دسترسی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افراد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شو</w:t>
      </w:r>
      <w:r>
        <w:rPr>
          <w:rFonts w:cs="B Nazanin" w:hint="cs"/>
          <w:sz w:val="28"/>
          <w:szCs w:val="28"/>
          <w:rtl/>
        </w:rPr>
        <w:t>ن</w:t>
      </w:r>
      <w:r w:rsidRPr="00971B2A">
        <w:rPr>
          <w:rFonts w:cs="B Nazanin" w:hint="cs"/>
          <w:sz w:val="28"/>
          <w:szCs w:val="28"/>
          <w:rtl/>
        </w:rPr>
        <w:t>د</w:t>
      </w:r>
      <w:r w:rsidRPr="00971B2A">
        <w:rPr>
          <w:rFonts w:cs="B Nazanin"/>
          <w:sz w:val="28"/>
          <w:szCs w:val="28"/>
          <w:rtl/>
        </w:rPr>
        <w:t>.</w:t>
      </w:r>
    </w:p>
    <w:p w:rsidR="00463554" w:rsidRPr="00463554" w:rsidRDefault="00463554" w:rsidP="00463554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463554" w:rsidRDefault="00463554" w:rsidP="0046355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کم‌</w:t>
      </w:r>
      <w:r w:rsidRPr="007D110C">
        <w:rPr>
          <w:rFonts w:cs="B Nazanin" w:hint="cs"/>
          <w:b/>
          <w:bCs/>
          <w:sz w:val="28"/>
          <w:szCs w:val="28"/>
          <w:rtl/>
        </w:rPr>
        <w:t>توان</w:t>
      </w:r>
    </w:p>
    <w:p w:rsidR="007064CE" w:rsidRPr="00B936C9" w:rsidRDefault="007064CE" w:rsidP="007064CE">
      <w:pPr>
        <w:pStyle w:val="ListParagraph"/>
        <w:bidi/>
        <w:spacing w:after="0" w:line="240" w:lineRule="auto"/>
        <w:ind w:left="1282"/>
        <w:jc w:val="right"/>
        <w:rPr>
          <w:rtl/>
          <w:lang w:bidi="fa-IR"/>
        </w:rPr>
      </w:pPr>
      <w:r>
        <w:t>Disability</w:t>
      </w:r>
    </w:p>
    <w:p w:rsidR="007064CE" w:rsidRDefault="007064CE" w:rsidP="00955D73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971B2A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اختلالاتی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کاهش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توانایی</w:t>
      </w:r>
      <w:r w:rsidR="00955D73"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افراد</w:t>
      </w:r>
      <w:r w:rsidR="00955D73"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در</w:t>
      </w:r>
      <w:r w:rsidR="00955D73"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انجام</w:t>
      </w:r>
      <w:r w:rsidR="00955D73">
        <w:rPr>
          <w:rFonts w:cs="B Nazanin" w:hint="cs"/>
          <w:sz w:val="28"/>
          <w:szCs w:val="28"/>
          <w:rtl/>
        </w:rPr>
        <w:t xml:space="preserve"> دادن </w:t>
      </w:r>
      <w:r w:rsidRPr="00971B2A">
        <w:rPr>
          <w:rFonts w:cs="B Nazanin" w:hint="cs"/>
          <w:sz w:val="28"/>
          <w:szCs w:val="28"/>
          <w:rtl/>
        </w:rPr>
        <w:t>فعالیت</w:t>
      </w:r>
      <w:r w:rsidR="00955D73"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هایشان</w:t>
      </w:r>
      <w:r w:rsidR="00955D73">
        <w:rPr>
          <w:rFonts w:cs="B Nazanin" w:hint="cs"/>
          <w:sz w:val="28"/>
          <w:szCs w:val="28"/>
          <w:rtl/>
        </w:rPr>
        <w:t xml:space="preserve"> منجر </w:t>
      </w:r>
      <w:r w:rsidRPr="00971B2A">
        <w:rPr>
          <w:rFonts w:cs="B Nazanin" w:hint="cs"/>
          <w:sz w:val="28"/>
          <w:szCs w:val="28"/>
          <w:rtl/>
        </w:rPr>
        <w:t>می</w:t>
      </w:r>
      <w:r w:rsidR="00955D73"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شو</w:t>
      </w:r>
      <w:r w:rsidR="00955D73">
        <w:rPr>
          <w:rFonts w:cs="B Nazanin" w:hint="cs"/>
          <w:sz w:val="28"/>
          <w:szCs w:val="28"/>
          <w:rtl/>
        </w:rPr>
        <w:t>ن</w:t>
      </w:r>
      <w:r w:rsidRPr="00971B2A">
        <w:rPr>
          <w:rFonts w:cs="B Nazanin" w:hint="cs"/>
          <w:sz w:val="28"/>
          <w:szCs w:val="28"/>
          <w:rtl/>
        </w:rPr>
        <w:t>د</w:t>
      </w:r>
      <w:r w:rsidR="00955D73">
        <w:rPr>
          <w:rFonts w:cs="B Nazanin" w:hint="cs"/>
          <w:sz w:val="28"/>
          <w:szCs w:val="28"/>
          <w:rtl/>
        </w:rPr>
        <w:t xml:space="preserve">، </w:t>
      </w:r>
      <w:r w:rsidRPr="00971B2A">
        <w:rPr>
          <w:rFonts w:cs="B Nazanin" w:hint="cs"/>
          <w:sz w:val="28"/>
          <w:szCs w:val="28"/>
          <w:rtl/>
        </w:rPr>
        <w:t>کم</w:t>
      </w:r>
      <w:r w:rsidR="00955D73"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توانی</w:t>
      </w:r>
      <w:r w:rsidR="00955D73"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می</w:t>
      </w:r>
      <w:r w:rsidR="00955D73"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گویند</w:t>
      </w:r>
      <w:r w:rsidRPr="00971B2A">
        <w:rPr>
          <w:rFonts w:cs="B Nazanin"/>
          <w:sz w:val="28"/>
          <w:szCs w:val="28"/>
          <w:rtl/>
        </w:rPr>
        <w:t>.</w:t>
      </w:r>
    </w:p>
    <w:p w:rsidR="00463554" w:rsidRPr="00463554" w:rsidRDefault="00463554" w:rsidP="00463554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463554" w:rsidRDefault="00463554" w:rsidP="0046355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463554">
        <w:rPr>
          <w:rFonts w:cs="B Nazanin" w:hint="cs"/>
          <w:b/>
          <w:bCs/>
          <w:sz w:val="28"/>
          <w:szCs w:val="28"/>
          <w:rtl/>
        </w:rPr>
        <w:t>نابینا</w:t>
      </w:r>
    </w:p>
    <w:p w:rsidR="00955D73" w:rsidRPr="007D110C" w:rsidRDefault="00955D73" w:rsidP="00955D7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Blind</w:t>
      </w:r>
    </w:p>
    <w:p w:rsidR="00955D73" w:rsidRDefault="00955D73" w:rsidP="00955D73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6355D2">
        <w:rPr>
          <w:rFonts w:cs="B Nazanin" w:hint="cs"/>
          <w:sz w:val="28"/>
          <w:szCs w:val="28"/>
          <w:rtl/>
        </w:rPr>
        <w:t>فردی</w:t>
      </w:r>
      <w:r>
        <w:rPr>
          <w:rFonts w:cs="B Nazanin" w:hint="cs"/>
          <w:sz w:val="28"/>
          <w:szCs w:val="28"/>
          <w:rtl/>
        </w:rPr>
        <w:t xml:space="preserve"> </w:t>
      </w:r>
      <w:r w:rsidRPr="006355D2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</w:t>
      </w:r>
      <w:r w:rsidRPr="006355D2">
        <w:rPr>
          <w:rFonts w:cs="B Nazanin" w:hint="cs"/>
          <w:sz w:val="28"/>
          <w:szCs w:val="28"/>
          <w:rtl/>
        </w:rPr>
        <w:t>امکان</w:t>
      </w:r>
      <w:r>
        <w:rPr>
          <w:rFonts w:cs="B Nazanin" w:hint="cs"/>
          <w:sz w:val="28"/>
          <w:szCs w:val="28"/>
          <w:rtl/>
        </w:rPr>
        <w:t xml:space="preserve"> </w:t>
      </w:r>
      <w:r w:rsidRPr="006355D2">
        <w:rPr>
          <w:rFonts w:cs="B Nazanin" w:hint="cs"/>
          <w:sz w:val="28"/>
          <w:szCs w:val="28"/>
          <w:rtl/>
        </w:rPr>
        <w:t>مشاهده</w:t>
      </w:r>
      <w:r>
        <w:rPr>
          <w:rFonts w:cs="B Nazanin" w:hint="cs"/>
          <w:sz w:val="28"/>
          <w:szCs w:val="28"/>
          <w:rtl/>
        </w:rPr>
        <w:t xml:space="preserve"> </w:t>
      </w:r>
      <w:r w:rsidRPr="006355D2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 </w:t>
      </w:r>
      <w:r w:rsidRPr="006355D2">
        <w:rPr>
          <w:rFonts w:cs="B Nazanin" w:hint="cs"/>
          <w:sz w:val="28"/>
          <w:szCs w:val="28"/>
          <w:rtl/>
        </w:rPr>
        <w:t>دیدن</w:t>
      </w:r>
      <w:r>
        <w:rPr>
          <w:rFonts w:cs="B Nazanin" w:hint="cs"/>
          <w:sz w:val="28"/>
          <w:szCs w:val="28"/>
          <w:rtl/>
        </w:rPr>
        <w:t xml:space="preserve"> </w:t>
      </w:r>
      <w:r w:rsidRPr="006355D2">
        <w:rPr>
          <w:rFonts w:cs="B Nazanin" w:hint="cs"/>
          <w:sz w:val="28"/>
          <w:szCs w:val="28"/>
          <w:rtl/>
        </w:rPr>
        <w:t>را</w:t>
      </w:r>
      <w:r>
        <w:rPr>
          <w:rFonts w:cs="B Nazanin" w:hint="cs"/>
          <w:sz w:val="28"/>
          <w:szCs w:val="28"/>
          <w:rtl/>
        </w:rPr>
        <w:t xml:space="preserve"> </w:t>
      </w:r>
      <w:r w:rsidRPr="006355D2">
        <w:rPr>
          <w:rFonts w:cs="B Nazanin" w:hint="cs"/>
          <w:sz w:val="28"/>
          <w:szCs w:val="28"/>
          <w:rtl/>
        </w:rPr>
        <w:t>ندارد</w:t>
      </w:r>
      <w:r w:rsidRPr="006355D2">
        <w:rPr>
          <w:rFonts w:cs="B Nazanin"/>
          <w:sz w:val="28"/>
          <w:szCs w:val="28"/>
          <w:rtl/>
        </w:rPr>
        <w:t>.</w:t>
      </w:r>
    </w:p>
    <w:p w:rsidR="00463554" w:rsidRPr="00463554" w:rsidRDefault="00463554" w:rsidP="00463554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463554" w:rsidRDefault="00463554" w:rsidP="0046355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7D110C">
        <w:rPr>
          <w:rFonts w:cs="B Nazanin" w:hint="cs"/>
          <w:b/>
          <w:bCs/>
          <w:sz w:val="28"/>
          <w:szCs w:val="28"/>
          <w:rtl/>
        </w:rPr>
        <w:t>ناوبری</w:t>
      </w:r>
    </w:p>
    <w:p w:rsidR="00955D73" w:rsidRPr="007D110C" w:rsidRDefault="00955D73" w:rsidP="00955D7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Navigation</w:t>
      </w:r>
    </w:p>
    <w:p w:rsidR="00955D73" w:rsidRDefault="00955D73" w:rsidP="00955D73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971B2A">
        <w:rPr>
          <w:rFonts w:cs="B Nazanin" w:hint="cs"/>
          <w:sz w:val="28"/>
          <w:szCs w:val="28"/>
          <w:rtl/>
        </w:rPr>
        <w:t>حرکت</w:t>
      </w:r>
      <w:r>
        <w:rPr>
          <w:rFonts w:cs="B Nazanin" w:hint="cs"/>
          <w:sz w:val="28"/>
          <w:szCs w:val="28"/>
          <w:rtl/>
        </w:rPr>
        <w:t xml:space="preserve"> کردن </w:t>
      </w:r>
      <w:r w:rsidRPr="00971B2A">
        <w:rPr>
          <w:rFonts w:cs="B Nazanin" w:hint="cs"/>
          <w:sz w:val="28"/>
          <w:szCs w:val="28"/>
          <w:rtl/>
        </w:rPr>
        <w:t>بین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عناصر</w:t>
      </w:r>
      <w:r>
        <w:rPr>
          <w:rFonts w:cs="B Nazanin" w:hint="cs"/>
          <w:sz w:val="28"/>
          <w:szCs w:val="28"/>
          <w:rtl/>
        </w:rPr>
        <w:t xml:space="preserve"> را </w:t>
      </w:r>
      <w:r w:rsidRPr="00971B2A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صفحات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وب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یا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نرم</w:t>
      </w:r>
      <w:r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افزارهای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کاربردی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ناوبری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گویند</w:t>
      </w:r>
      <w:r w:rsidRPr="00971B2A">
        <w:rPr>
          <w:rFonts w:cs="B Nazanin"/>
          <w:sz w:val="28"/>
          <w:szCs w:val="28"/>
          <w:rtl/>
        </w:rPr>
        <w:t>.</w:t>
      </w:r>
    </w:p>
    <w:p w:rsidR="00463554" w:rsidRPr="00463554" w:rsidRDefault="00463554" w:rsidP="00463554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463554" w:rsidRDefault="00463554" w:rsidP="0046355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7D110C">
        <w:rPr>
          <w:rFonts w:cs="B Nazanin" w:hint="cs"/>
          <w:b/>
          <w:bCs/>
          <w:sz w:val="28"/>
          <w:szCs w:val="28"/>
          <w:rtl/>
        </w:rPr>
        <w:t>نرم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7D110C">
        <w:rPr>
          <w:rFonts w:cs="B Nazanin" w:hint="cs"/>
          <w:b/>
          <w:bCs/>
          <w:sz w:val="28"/>
          <w:szCs w:val="28"/>
          <w:rtl/>
        </w:rPr>
        <w:t>افزار</w:t>
      </w:r>
      <w:r>
        <w:rPr>
          <w:rFonts w:cs="B Nazanin" w:hint="cs"/>
          <w:b/>
          <w:bCs/>
          <w:sz w:val="28"/>
          <w:szCs w:val="28"/>
          <w:rtl/>
        </w:rPr>
        <w:t>های متن‌</w:t>
      </w:r>
      <w:r w:rsidRPr="007D110C">
        <w:rPr>
          <w:rFonts w:cs="B Nazanin" w:hint="cs"/>
          <w:b/>
          <w:bCs/>
          <w:sz w:val="28"/>
          <w:szCs w:val="28"/>
          <w:rtl/>
        </w:rPr>
        <w:t>خوان</w:t>
      </w:r>
    </w:p>
    <w:p w:rsidR="00955D73" w:rsidRDefault="00955D73" w:rsidP="00955D73">
      <w:pPr>
        <w:pStyle w:val="ListParagraph"/>
        <w:bidi/>
        <w:spacing w:after="0" w:line="240" w:lineRule="auto"/>
        <w:ind w:left="1282"/>
        <w:jc w:val="right"/>
        <w:rPr>
          <w:rtl/>
        </w:rPr>
      </w:pPr>
      <w:r w:rsidRPr="006355D2">
        <w:t>Screen reader software</w:t>
      </w:r>
    </w:p>
    <w:p w:rsidR="00955D73" w:rsidRDefault="00955D73" w:rsidP="00955D73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971B2A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نرم</w:t>
      </w:r>
      <w:r>
        <w:rPr>
          <w:rFonts w:cs="B Nazanin" w:hint="cs"/>
          <w:sz w:val="28"/>
          <w:szCs w:val="28"/>
          <w:rtl/>
        </w:rPr>
        <w:t>‌</w:t>
      </w:r>
      <w:r w:rsidRPr="00971B2A">
        <w:rPr>
          <w:rFonts w:cs="B Nazanin" w:hint="cs"/>
          <w:sz w:val="28"/>
          <w:szCs w:val="28"/>
          <w:rtl/>
        </w:rPr>
        <w:t>افزارهایی</w:t>
      </w:r>
      <w:r>
        <w:rPr>
          <w:rFonts w:cs="B Nazanin" w:hint="cs"/>
          <w:sz w:val="28"/>
          <w:szCs w:val="28"/>
          <w:rtl/>
        </w:rPr>
        <w:t xml:space="preserve"> می‌گویند </w:t>
      </w:r>
      <w:r w:rsidRPr="00971B2A">
        <w:rPr>
          <w:rFonts w:cs="B Nazanin" w:hint="cs"/>
          <w:sz w:val="28"/>
          <w:szCs w:val="28"/>
          <w:rtl/>
        </w:rPr>
        <w:t>که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تبدیل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متن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گفتار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را</w:t>
      </w:r>
      <w:r>
        <w:rPr>
          <w:rFonts w:cs="B Nazanin" w:hint="cs"/>
          <w:sz w:val="28"/>
          <w:szCs w:val="28"/>
          <w:rtl/>
        </w:rPr>
        <w:t xml:space="preserve"> انجام می‌دهند </w:t>
      </w:r>
      <w:r w:rsidRPr="00971B2A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بیشتر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برای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افراد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نابینا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استفاده</w:t>
      </w:r>
      <w:r>
        <w:rPr>
          <w:rFonts w:cs="B Nazanin" w:hint="cs"/>
          <w:sz w:val="28"/>
          <w:szCs w:val="28"/>
          <w:rtl/>
        </w:rPr>
        <w:t xml:space="preserve"> </w:t>
      </w:r>
      <w:r w:rsidRPr="00971B2A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‌شو</w:t>
      </w:r>
      <w:r w:rsidRPr="00971B2A">
        <w:rPr>
          <w:rFonts w:cs="B Nazanin" w:hint="cs"/>
          <w:sz w:val="28"/>
          <w:szCs w:val="28"/>
          <w:rtl/>
        </w:rPr>
        <w:t>ند</w:t>
      </w:r>
      <w:r w:rsidRPr="00971B2A">
        <w:rPr>
          <w:rFonts w:cs="B Nazanin"/>
          <w:sz w:val="28"/>
          <w:szCs w:val="28"/>
          <w:rtl/>
        </w:rPr>
        <w:t>.</w:t>
      </w:r>
    </w:p>
    <w:p w:rsidR="00463554" w:rsidRPr="00463554" w:rsidRDefault="00463554" w:rsidP="00463554">
      <w:pPr>
        <w:spacing w:after="0" w:line="240" w:lineRule="auto"/>
        <w:rPr>
          <w:rFonts w:cs="B Nazanin"/>
          <w:b/>
          <w:bCs/>
          <w:sz w:val="28"/>
          <w:szCs w:val="28"/>
        </w:rPr>
      </w:pPr>
    </w:p>
    <w:p w:rsidR="00463554" w:rsidRDefault="00463554" w:rsidP="00463554">
      <w:pPr>
        <w:pStyle w:val="ListParagraph"/>
        <w:numPr>
          <w:ilvl w:val="1"/>
          <w:numId w:val="4"/>
        </w:numPr>
        <w:bidi/>
        <w:spacing w:after="0" w:line="240" w:lineRule="auto"/>
        <w:ind w:left="1282"/>
        <w:rPr>
          <w:rFonts w:cs="B Nazanin"/>
          <w:b/>
          <w:bCs/>
          <w:sz w:val="28"/>
          <w:szCs w:val="28"/>
        </w:rPr>
      </w:pPr>
      <w:r w:rsidRPr="007D110C">
        <w:rPr>
          <w:rFonts w:cs="B Nazanin" w:hint="cs"/>
          <w:b/>
          <w:bCs/>
          <w:sz w:val="28"/>
          <w:szCs w:val="28"/>
          <w:rtl/>
        </w:rPr>
        <w:t>نشانه</w:t>
      </w:r>
      <w:r>
        <w:rPr>
          <w:rFonts w:cs="B Nazanin" w:hint="cs"/>
          <w:b/>
          <w:bCs/>
          <w:sz w:val="28"/>
          <w:szCs w:val="28"/>
          <w:rtl/>
        </w:rPr>
        <w:t>‌</w:t>
      </w:r>
      <w:r w:rsidRPr="007D110C">
        <w:rPr>
          <w:rFonts w:cs="B Nazanin" w:hint="cs"/>
          <w:b/>
          <w:bCs/>
          <w:sz w:val="28"/>
          <w:szCs w:val="28"/>
          <w:rtl/>
        </w:rPr>
        <w:t>گذاری</w:t>
      </w:r>
    </w:p>
    <w:p w:rsidR="00955D73" w:rsidRPr="007D110C" w:rsidRDefault="00955D73" w:rsidP="00955D7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</w:rPr>
      </w:pPr>
      <w:r>
        <w:t>Tag markup</w:t>
      </w:r>
    </w:p>
    <w:p w:rsidR="00955D73" w:rsidRDefault="00955D73" w:rsidP="00955D73">
      <w:pPr>
        <w:spacing w:after="0" w:line="240" w:lineRule="auto"/>
        <w:ind w:left="662"/>
        <w:rPr>
          <w:rFonts w:cs="B Nazanin"/>
          <w:sz w:val="28"/>
          <w:szCs w:val="28"/>
          <w:rtl/>
        </w:rPr>
      </w:pPr>
      <w:r w:rsidRPr="003B0B2C">
        <w:rPr>
          <w:rFonts w:cs="B Nazanin" w:hint="cs"/>
          <w:sz w:val="28"/>
          <w:szCs w:val="28"/>
          <w:rtl/>
        </w:rPr>
        <w:t>علامت</w:t>
      </w:r>
      <w:r>
        <w:rPr>
          <w:rFonts w:cs="B Nazanin" w:hint="cs"/>
          <w:sz w:val="28"/>
          <w:szCs w:val="28"/>
          <w:rtl/>
        </w:rPr>
        <w:t>‌</w:t>
      </w:r>
      <w:r w:rsidRPr="003B0B2C">
        <w:rPr>
          <w:rFonts w:cs="B Nazanin" w:hint="cs"/>
          <w:sz w:val="28"/>
          <w:szCs w:val="28"/>
          <w:rtl/>
        </w:rPr>
        <w:t xml:space="preserve">گذاری روی برخی عناصر </w:t>
      </w:r>
      <w:r>
        <w:rPr>
          <w:rFonts w:cs="B Nazanin" w:hint="cs"/>
          <w:sz w:val="28"/>
          <w:szCs w:val="28"/>
          <w:rtl/>
        </w:rPr>
        <w:t>برای</w:t>
      </w:r>
      <w:r w:rsidRPr="003B0B2C">
        <w:rPr>
          <w:rFonts w:cs="B Nazanin" w:hint="cs"/>
          <w:sz w:val="28"/>
          <w:szCs w:val="28"/>
          <w:rtl/>
        </w:rPr>
        <w:t xml:space="preserve"> بهبود دسترسی در صفحات وب است.</w:t>
      </w:r>
    </w:p>
    <w:p w:rsidR="00463554" w:rsidRDefault="00463554" w:rsidP="00463554">
      <w:pPr>
        <w:rPr>
          <w:rtl/>
        </w:rPr>
      </w:pPr>
    </w:p>
    <w:p w:rsidR="00463554" w:rsidRPr="00463554" w:rsidRDefault="00463554" w:rsidP="00463554">
      <w:pPr>
        <w:rPr>
          <w:rtl/>
        </w:rPr>
      </w:pPr>
    </w:p>
    <w:p w:rsidR="00043799" w:rsidRDefault="00043799" w:rsidP="00B936C9">
      <w:pPr>
        <w:pStyle w:val="Heading1"/>
        <w:numPr>
          <w:ilvl w:val="0"/>
          <w:numId w:val="3"/>
        </w:numPr>
        <w:spacing w:line="240" w:lineRule="auto"/>
        <w:ind w:left="714" w:hanging="357"/>
        <w:rPr>
          <w:rtl/>
        </w:rPr>
      </w:pPr>
      <w:bookmarkStart w:id="14" w:name="_Toc501202658"/>
      <w:r w:rsidRPr="003765C0">
        <w:rPr>
          <w:rFonts w:hint="cs"/>
          <w:rtl/>
        </w:rPr>
        <w:lastRenderedPageBreak/>
        <w:t>مقدمه</w:t>
      </w:r>
      <w:bookmarkEnd w:id="14"/>
    </w:p>
    <w:p w:rsidR="0026591B" w:rsidRPr="00D4777C" w:rsidRDefault="0026591B" w:rsidP="0026591B">
      <w:pPr>
        <w:spacing w:after="0" w:line="240" w:lineRule="auto"/>
        <w:jc w:val="both"/>
        <w:rPr>
          <w:rFonts w:cs="B Nazanin"/>
          <w:sz w:val="28"/>
          <w:szCs w:val="28"/>
        </w:rPr>
      </w:pPr>
      <w:r w:rsidRPr="00D4777C">
        <w:rPr>
          <w:rFonts w:cs="B Nazanin"/>
          <w:sz w:val="28"/>
          <w:szCs w:val="28"/>
          <w:rtl/>
        </w:rPr>
        <w:t>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ن</w:t>
      </w:r>
      <w:r w:rsidRPr="00D4777C">
        <w:rPr>
          <w:rFonts w:cs="B Nazanin"/>
          <w:sz w:val="28"/>
          <w:szCs w:val="28"/>
          <w:rtl/>
        </w:rPr>
        <w:t xml:space="preserve"> استاندارد اغلب برا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کاربران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که دچار معلول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ت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نسبتا</w:t>
      </w:r>
      <w:r>
        <w:rPr>
          <w:rFonts w:cs="B Nazanin" w:hint="cs"/>
          <w:sz w:val="28"/>
          <w:szCs w:val="28"/>
          <w:rtl/>
        </w:rPr>
        <w:t>ً</w:t>
      </w:r>
      <w:r w:rsidRPr="00D4777C">
        <w:rPr>
          <w:rFonts w:cs="B Nazanin"/>
          <w:sz w:val="28"/>
          <w:szCs w:val="28"/>
          <w:rtl/>
        </w:rPr>
        <w:t xml:space="preserve"> شد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د</w:t>
      </w:r>
      <w:r w:rsidRPr="00D4777C">
        <w:rPr>
          <w:rFonts w:cs="B Nazanin"/>
          <w:sz w:val="28"/>
          <w:szCs w:val="28"/>
          <w:rtl/>
        </w:rPr>
        <w:t xml:space="preserve"> هستند</w:t>
      </w:r>
      <w:r>
        <w:rPr>
          <w:rFonts w:cs="B Nazanin" w:hint="cs"/>
          <w:sz w:val="28"/>
          <w:szCs w:val="28"/>
          <w:rtl/>
        </w:rPr>
        <w:t>،</w:t>
      </w:r>
      <w:r w:rsidRPr="00D4777C">
        <w:rPr>
          <w:rFonts w:cs="B Nazanin"/>
          <w:sz w:val="28"/>
          <w:szCs w:val="28"/>
          <w:rtl/>
        </w:rPr>
        <w:t xml:space="preserve"> استفاده م</w:t>
      </w:r>
      <w:r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شود</w:t>
      </w:r>
      <w:r>
        <w:rPr>
          <w:rFonts w:cs="B Nazanin" w:hint="cs"/>
          <w:sz w:val="28"/>
          <w:szCs w:val="28"/>
          <w:rtl/>
        </w:rPr>
        <w:t>؛</w:t>
      </w:r>
      <w:r w:rsidRPr="00D4777C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زیرا</w:t>
      </w:r>
      <w:r w:rsidRPr="00D4777C">
        <w:rPr>
          <w:rFonts w:cs="B Nazanin"/>
          <w:sz w:val="28"/>
          <w:szCs w:val="28"/>
          <w:rtl/>
        </w:rPr>
        <w:t xml:space="preserve"> آن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 شا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د</w:t>
      </w:r>
      <w:r w:rsidRPr="00D4777C">
        <w:rPr>
          <w:rFonts w:cs="B Nazanin"/>
          <w:sz w:val="28"/>
          <w:szCs w:val="28"/>
          <w:rtl/>
        </w:rPr>
        <w:t xml:space="preserve"> نتوانند به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راحت</w:t>
      </w:r>
      <w:r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>،</w:t>
      </w:r>
      <w:r>
        <w:rPr>
          <w:rFonts w:cs="B Nazanin"/>
          <w:sz w:val="28"/>
          <w:szCs w:val="28"/>
          <w:rtl/>
        </w:rPr>
        <w:t xml:space="preserve"> بدون کمک </w:t>
      </w:r>
      <w:r>
        <w:rPr>
          <w:rFonts w:cs="B Nazanin" w:hint="cs"/>
          <w:sz w:val="28"/>
          <w:szCs w:val="28"/>
          <w:rtl/>
        </w:rPr>
        <w:t xml:space="preserve">عناوین، </w:t>
      </w:r>
      <w:r w:rsidRPr="00D4777C">
        <w:rPr>
          <w:rFonts w:cs="B Nazanin"/>
          <w:sz w:val="28"/>
          <w:szCs w:val="28"/>
          <w:rtl/>
        </w:rPr>
        <w:t>در صفح</w:t>
      </w:r>
      <w:r>
        <w:rPr>
          <w:rFonts w:cs="B Nazanin"/>
          <w:sz w:val="28"/>
          <w:szCs w:val="28"/>
          <w:rtl/>
        </w:rPr>
        <w:t>ات وب به موضوع</w:t>
      </w:r>
      <w:r>
        <w:rPr>
          <w:rFonts w:cs="B Nazanin" w:hint="cs"/>
          <w:sz w:val="28"/>
          <w:szCs w:val="28"/>
          <w:rtl/>
        </w:rPr>
        <w:t>‌های</w:t>
      </w:r>
      <w:r w:rsidRPr="00D4777C">
        <w:rPr>
          <w:rFonts w:cs="B Nazanin"/>
          <w:sz w:val="28"/>
          <w:szCs w:val="28"/>
          <w:rtl/>
        </w:rPr>
        <w:t xml:space="preserve"> موردنظرشان دسترس</w:t>
      </w:r>
      <w:r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پیدا کنند</w:t>
      </w:r>
      <w:r w:rsidRPr="00D4777C">
        <w:rPr>
          <w:rFonts w:cs="B Nazanin"/>
          <w:sz w:val="28"/>
          <w:szCs w:val="28"/>
          <w:rtl/>
        </w:rPr>
        <w:t>. برا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مثال</w:t>
      </w:r>
      <w:r>
        <w:rPr>
          <w:rFonts w:cs="B Nazanin" w:hint="cs"/>
          <w:sz w:val="28"/>
          <w:szCs w:val="28"/>
          <w:rtl/>
        </w:rPr>
        <w:t>،</w:t>
      </w:r>
      <w:r w:rsidRPr="00D4777C">
        <w:rPr>
          <w:rFonts w:cs="B Nazanin"/>
          <w:sz w:val="28"/>
          <w:szCs w:val="28"/>
          <w:rtl/>
        </w:rPr>
        <w:t xml:space="preserve"> 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ک</w:t>
      </w:r>
      <w:r>
        <w:rPr>
          <w:rFonts w:cs="B Nazanin" w:hint="cs"/>
          <w:sz w:val="28"/>
          <w:szCs w:val="28"/>
          <w:rtl/>
        </w:rPr>
        <w:t xml:space="preserve"> سند</w:t>
      </w:r>
      <w:r w:rsidRPr="00D4777C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را که</w:t>
      </w:r>
      <w:r w:rsidRPr="00D4777C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پیش‌تر </w:t>
      </w:r>
      <w:r w:rsidRPr="00D4777C">
        <w:rPr>
          <w:rFonts w:cs="B Nazanin"/>
          <w:sz w:val="28"/>
          <w:szCs w:val="28"/>
          <w:rtl/>
        </w:rPr>
        <w:t>در قالب وب 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>جاد شده است</w:t>
      </w:r>
      <w:r>
        <w:rPr>
          <w:rFonts w:cs="B Nazanin" w:hint="cs"/>
          <w:sz w:val="28"/>
          <w:szCs w:val="28"/>
          <w:rtl/>
        </w:rPr>
        <w:t>،</w:t>
      </w:r>
      <w:r w:rsidRPr="00D4777C">
        <w:rPr>
          <w:rFonts w:cs="B Nazanin"/>
          <w:sz w:val="28"/>
          <w:szCs w:val="28"/>
          <w:rtl/>
        </w:rPr>
        <w:t xml:space="preserve"> طراح م</w:t>
      </w:r>
      <w:r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>‌</w:t>
      </w:r>
      <w:r>
        <w:rPr>
          <w:rFonts w:cs="B Nazanin"/>
          <w:sz w:val="28"/>
          <w:szCs w:val="28"/>
          <w:rtl/>
        </w:rPr>
        <w:t xml:space="preserve">تواند به کمک </w:t>
      </w:r>
      <w:r>
        <w:rPr>
          <w:rFonts w:cs="B Nazanin" w:hint="cs"/>
          <w:sz w:val="28"/>
          <w:szCs w:val="28"/>
          <w:rtl/>
        </w:rPr>
        <w:t>عنوان‌</w:t>
      </w:r>
      <w:r w:rsidRPr="00D4777C">
        <w:rPr>
          <w:rFonts w:cs="B Nazanin"/>
          <w:sz w:val="28"/>
          <w:szCs w:val="28"/>
          <w:rtl/>
        </w:rPr>
        <w:t>ها به بخش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مختلف تقس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م</w:t>
      </w:r>
      <w:r w:rsidRPr="00D4777C">
        <w:rPr>
          <w:rFonts w:cs="B Nazanin"/>
          <w:sz w:val="28"/>
          <w:szCs w:val="28"/>
          <w:rtl/>
        </w:rPr>
        <w:t xml:space="preserve"> کند تا کاربران کم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>به‌آسانی</w:t>
      </w:r>
      <w:r w:rsidRPr="00D4777C">
        <w:rPr>
          <w:rFonts w:cs="B Nazanin"/>
          <w:sz w:val="28"/>
          <w:szCs w:val="28"/>
          <w:rtl/>
        </w:rPr>
        <w:t xml:space="preserve"> بتوانند به آن بخش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 دسترس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یابند</w:t>
      </w:r>
      <w:r w:rsidRPr="00D4777C">
        <w:rPr>
          <w:rFonts w:cs="B Nazanin"/>
          <w:sz w:val="28"/>
          <w:szCs w:val="28"/>
          <w:rtl/>
        </w:rPr>
        <w:t>. در غ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ر</w:t>
      </w:r>
      <w:r w:rsidRPr="00D4777C">
        <w:rPr>
          <w:rFonts w:cs="B Nazanin"/>
          <w:sz w:val="28"/>
          <w:szCs w:val="28"/>
          <w:rtl/>
        </w:rPr>
        <w:t xml:space="preserve"> 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ن</w:t>
      </w:r>
      <w:r>
        <w:rPr>
          <w:rFonts w:cs="B Nazanin" w:hint="cs"/>
          <w:sz w:val="28"/>
          <w:szCs w:val="28"/>
          <w:rtl/>
        </w:rPr>
        <w:t xml:space="preserve"> </w:t>
      </w:r>
      <w:r w:rsidRPr="00D4777C">
        <w:rPr>
          <w:rFonts w:cs="B Nazanin" w:hint="eastAsia"/>
          <w:sz w:val="28"/>
          <w:szCs w:val="28"/>
          <w:rtl/>
        </w:rPr>
        <w:t>صورت</w:t>
      </w:r>
      <w:r>
        <w:rPr>
          <w:rFonts w:cs="B Nazanin" w:hint="cs"/>
          <w:sz w:val="28"/>
          <w:szCs w:val="28"/>
          <w:rtl/>
        </w:rPr>
        <w:t>،</w:t>
      </w:r>
      <w:r w:rsidRPr="00D4777C">
        <w:rPr>
          <w:rFonts w:cs="B Nazanin"/>
          <w:sz w:val="28"/>
          <w:szCs w:val="28"/>
          <w:rtl/>
        </w:rPr>
        <w:t xml:space="preserve"> دسترس</w:t>
      </w:r>
      <w:r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/>
          <w:sz w:val="28"/>
          <w:szCs w:val="28"/>
          <w:rtl/>
        </w:rPr>
        <w:t xml:space="preserve"> افراد کم</w:t>
      </w:r>
      <w:r>
        <w:rPr>
          <w:rFonts w:cs="B Nazanin" w:hint="cs"/>
          <w:sz w:val="28"/>
          <w:szCs w:val="28"/>
          <w:rtl/>
        </w:rPr>
        <w:t>‌</w:t>
      </w:r>
      <w:r>
        <w:rPr>
          <w:rFonts w:cs="B Nazanin"/>
          <w:sz w:val="28"/>
          <w:szCs w:val="28"/>
          <w:rtl/>
        </w:rPr>
        <w:t xml:space="preserve">توان به </w:t>
      </w:r>
      <w:r>
        <w:rPr>
          <w:rFonts w:cs="B Nazanin" w:hint="cs"/>
          <w:sz w:val="28"/>
          <w:szCs w:val="28"/>
          <w:rtl/>
        </w:rPr>
        <w:t xml:space="preserve">اسناد مبتنی بر </w:t>
      </w:r>
      <w:r>
        <w:rPr>
          <w:rFonts w:cs="B Nazanin"/>
          <w:sz w:val="28"/>
          <w:szCs w:val="28"/>
          <w:rtl/>
        </w:rPr>
        <w:t xml:space="preserve">وب </w:t>
      </w:r>
      <w:r>
        <w:rPr>
          <w:rFonts w:cs="B Nazanin" w:hint="cs"/>
          <w:sz w:val="28"/>
          <w:szCs w:val="28"/>
          <w:rtl/>
        </w:rPr>
        <w:t>دشوار</w:t>
      </w:r>
      <w:r w:rsidRPr="00D4777C">
        <w:rPr>
          <w:rFonts w:cs="B Nazanin"/>
          <w:sz w:val="28"/>
          <w:szCs w:val="28"/>
          <w:rtl/>
        </w:rPr>
        <w:t xml:space="preserve"> م</w:t>
      </w:r>
      <w:r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>‌</w:t>
      </w:r>
      <w:r>
        <w:rPr>
          <w:rFonts w:cs="B Nazanin"/>
          <w:sz w:val="28"/>
          <w:szCs w:val="28"/>
          <w:rtl/>
        </w:rPr>
        <w:t>شو</w:t>
      </w:r>
      <w:r>
        <w:rPr>
          <w:rFonts w:cs="B Nazanin" w:hint="cs"/>
          <w:sz w:val="28"/>
          <w:szCs w:val="28"/>
          <w:rtl/>
        </w:rPr>
        <w:t>د.</w:t>
      </w:r>
    </w:p>
    <w:p w:rsidR="0026591B" w:rsidRDefault="0026591B" w:rsidP="0026591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نامۀ طولانی که از </w:t>
      </w:r>
      <w:r w:rsidRPr="00D4777C">
        <w:rPr>
          <w:rFonts w:cs="B Nazanin" w:hint="eastAsia"/>
          <w:sz w:val="28"/>
          <w:szCs w:val="28"/>
          <w:rtl/>
        </w:rPr>
        <w:t>بخش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مختلف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تشک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ل</w:t>
      </w:r>
      <w:r w:rsidRPr="00D4777C">
        <w:rPr>
          <w:rFonts w:cs="B Nazanin"/>
          <w:sz w:val="28"/>
          <w:szCs w:val="28"/>
          <w:rtl/>
        </w:rPr>
        <w:t xml:space="preserve"> شده و دارا</w:t>
      </w:r>
      <w:r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موارد </w:t>
      </w:r>
      <w:r w:rsidRPr="00D4777C">
        <w:rPr>
          <w:rFonts w:cs="B Nazanin"/>
          <w:sz w:val="28"/>
          <w:szCs w:val="28"/>
          <w:rtl/>
        </w:rPr>
        <w:t>مختلف</w:t>
      </w:r>
      <w:r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ا</w:t>
      </w:r>
      <w:r w:rsidRPr="00D4777C">
        <w:rPr>
          <w:rFonts w:cs="B Nazanin"/>
          <w:sz w:val="28"/>
          <w:szCs w:val="28"/>
          <w:rtl/>
        </w:rPr>
        <w:t>س</w:t>
      </w:r>
      <w:r>
        <w:rPr>
          <w:rFonts w:cs="B Nazanin"/>
          <w:sz w:val="28"/>
          <w:szCs w:val="28"/>
          <w:rtl/>
        </w:rPr>
        <w:t xml:space="preserve">ت </w:t>
      </w:r>
      <w:r>
        <w:rPr>
          <w:rFonts w:cs="B Nazanin" w:hint="cs"/>
          <w:sz w:val="28"/>
          <w:szCs w:val="28"/>
          <w:rtl/>
        </w:rPr>
        <w:t xml:space="preserve">ولی عنوان </w:t>
      </w:r>
      <w:r w:rsidRPr="00D4777C">
        <w:rPr>
          <w:rFonts w:cs="B Nazanin"/>
          <w:sz w:val="28"/>
          <w:szCs w:val="28"/>
          <w:rtl/>
        </w:rPr>
        <w:t xml:space="preserve">ندارد </w:t>
      </w:r>
      <w:r>
        <w:rPr>
          <w:rFonts w:cs="B Nazanin" w:hint="cs"/>
          <w:sz w:val="28"/>
          <w:szCs w:val="28"/>
          <w:rtl/>
        </w:rPr>
        <w:t xml:space="preserve">و سرفصلی برای بخش‌های مختلف آن </w:t>
      </w:r>
      <w:r w:rsidRPr="00D4777C">
        <w:rPr>
          <w:rFonts w:cs="B Nazanin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D4777C">
        <w:rPr>
          <w:rFonts w:cs="B Nazanin"/>
          <w:sz w:val="28"/>
          <w:szCs w:val="28"/>
          <w:rtl/>
        </w:rPr>
        <w:t xml:space="preserve">نظر </w:t>
      </w:r>
      <w:r>
        <w:rPr>
          <w:rFonts w:cs="B Nazanin" w:hint="cs"/>
          <w:sz w:val="28"/>
          <w:szCs w:val="28"/>
          <w:rtl/>
        </w:rPr>
        <w:t xml:space="preserve">گرفته نشده است، </w:t>
      </w:r>
      <w:r w:rsidRPr="00D4777C">
        <w:rPr>
          <w:rFonts w:cs="B Nazanin"/>
          <w:sz w:val="28"/>
          <w:szCs w:val="28"/>
          <w:rtl/>
        </w:rPr>
        <w:t>برا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برخ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کاربران م</w:t>
      </w:r>
      <w:r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>‌</w:t>
      </w:r>
      <w:r>
        <w:rPr>
          <w:rFonts w:cs="B Nazanin"/>
          <w:sz w:val="28"/>
          <w:szCs w:val="28"/>
          <w:rtl/>
        </w:rPr>
        <w:t>تواند مشکل</w:t>
      </w:r>
      <w:r>
        <w:rPr>
          <w:rFonts w:cs="B Nazanin" w:hint="cs"/>
          <w:sz w:val="28"/>
          <w:szCs w:val="28"/>
          <w:rtl/>
        </w:rPr>
        <w:t>‌</w:t>
      </w:r>
      <w:r>
        <w:rPr>
          <w:rFonts w:cs="B Nazanin"/>
          <w:sz w:val="28"/>
          <w:szCs w:val="28"/>
          <w:rtl/>
        </w:rPr>
        <w:t>ساز باشد</w:t>
      </w:r>
      <w:r>
        <w:rPr>
          <w:rFonts w:cs="B Nazanin" w:hint="cs"/>
          <w:sz w:val="28"/>
          <w:szCs w:val="28"/>
          <w:rtl/>
        </w:rPr>
        <w:t>.</w:t>
      </w:r>
      <w:r>
        <w:rPr>
          <w:rFonts w:cs="B Nazanin"/>
          <w:sz w:val="28"/>
          <w:szCs w:val="28"/>
          <w:rtl/>
        </w:rPr>
        <w:t xml:space="preserve"> اگر ا</w:t>
      </w:r>
      <w:r>
        <w:rPr>
          <w:rFonts w:cs="B Nazanin" w:hint="cs"/>
          <w:sz w:val="28"/>
          <w:szCs w:val="28"/>
          <w:rtl/>
        </w:rPr>
        <w:t>سناد</w:t>
      </w:r>
      <w:r w:rsidRPr="00D4777C">
        <w:rPr>
          <w:rFonts w:cs="B Nazanin"/>
          <w:sz w:val="28"/>
          <w:szCs w:val="28"/>
          <w:rtl/>
        </w:rPr>
        <w:t xml:space="preserve"> در قالب بخش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مختلف </w:t>
      </w:r>
      <w:r>
        <w:rPr>
          <w:rFonts w:cs="B Nazanin" w:hint="cs"/>
          <w:sz w:val="28"/>
          <w:szCs w:val="28"/>
          <w:rtl/>
        </w:rPr>
        <w:t xml:space="preserve">و </w:t>
      </w:r>
      <w:r w:rsidRPr="00D4777C">
        <w:rPr>
          <w:rFonts w:cs="B Nazanin"/>
          <w:sz w:val="28"/>
          <w:szCs w:val="28"/>
          <w:rtl/>
        </w:rPr>
        <w:t>همراه با عنوان باشند</w:t>
      </w:r>
      <w:r>
        <w:rPr>
          <w:rFonts w:cs="B Nazanin" w:hint="cs"/>
          <w:sz w:val="28"/>
          <w:szCs w:val="28"/>
          <w:rtl/>
        </w:rPr>
        <w:t xml:space="preserve">، برای </w:t>
      </w:r>
      <w:r w:rsidRPr="00D4777C">
        <w:rPr>
          <w:rFonts w:cs="B Nazanin"/>
          <w:sz w:val="28"/>
          <w:szCs w:val="28"/>
          <w:rtl/>
        </w:rPr>
        <w:t>افراد کم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توان قابل فهم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تر</w:t>
      </w:r>
      <w:r>
        <w:rPr>
          <w:rFonts w:cs="B Nazanin" w:hint="cs"/>
          <w:sz w:val="28"/>
          <w:szCs w:val="28"/>
          <w:rtl/>
        </w:rPr>
        <w:t>ند؛</w:t>
      </w:r>
      <w:r w:rsidRPr="00D4777C">
        <w:rPr>
          <w:rFonts w:cs="B Nazanin"/>
          <w:sz w:val="28"/>
          <w:szCs w:val="28"/>
          <w:rtl/>
        </w:rPr>
        <w:t xml:space="preserve"> و</w:t>
      </w:r>
      <w:r>
        <w:rPr>
          <w:rFonts w:cs="B Nazanin" w:hint="cs"/>
          <w:sz w:val="28"/>
          <w:szCs w:val="28"/>
          <w:rtl/>
        </w:rPr>
        <w:t xml:space="preserve"> این افراد</w:t>
      </w:r>
      <w:r w:rsidRPr="00D4777C">
        <w:rPr>
          <w:rFonts w:cs="B Nazanin"/>
          <w:sz w:val="28"/>
          <w:szCs w:val="28"/>
          <w:rtl/>
        </w:rPr>
        <w:t xml:space="preserve"> توانا</w:t>
      </w:r>
      <w:r w:rsidRPr="00D4777C">
        <w:rPr>
          <w:rFonts w:cs="B Nazanin" w:hint="cs"/>
          <w:sz w:val="28"/>
          <w:szCs w:val="28"/>
          <w:rtl/>
        </w:rPr>
        <w:t>یی</w:t>
      </w:r>
      <w:r w:rsidRPr="00D4777C">
        <w:rPr>
          <w:rFonts w:cs="B Nazanin"/>
          <w:sz w:val="28"/>
          <w:szCs w:val="28"/>
          <w:rtl/>
        </w:rPr>
        <w:t xml:space="preserve"> ناوبر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ب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>شتر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 اسناد بلند</w:t>
      </w:r>
      <w:r w:rsidRPr="00D4777C">
        <w:rPr>
          <w:rFonts w:cs="B Nazanin"/>
          <w:sz w:val="28"/>
          <w:szCs w:val="28"/>
          <w:rtl/>
        </w:rPr>
        <w:t xml:space="preserve"> متن</w:t>
      </w:r>
      <w:r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خواهند 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افت</w:t>
      </w:r>
      <w:r>
        <w:rPr>
          <w:rFonts w:cs="B Nazanin" w:hint="cs"/>
          <w:sz w:val="28"/>
          <w:szCs w:val="28"/>
          <w:rtl/>
        </w:rPr>
        <w:t>.</w:t>
      </w:r>
    </w:p>
    <w:p w:rsidR="0026591B" w:rsidRPr="002B5FB2" w:rsidRDefault="0026591B" w:rsidP="00C22582">
      <w:pPr>
        <w:pStyle w:val="Heading1"/>
        <w:numPr>
          <w:ilvl w:val="0"/>
          <w:numId w:val="3"/>
        </w:numPr>
        <w:spacing w:line="240" w:lineRule="auto"/>
        <w:rPr>
          <w:rtl/>
        </w:rPr>
      </w:pPr>
      <w:bookmarkStart w:id="15" w:name="_Toc494112917"/>
      <w:bookmarkStart w:id="16" w:name="_Toc501202659"/>
      <w:r>
        <w:rPr>
          <w:rtl/>
        </w:rPr>
        <w:t>جامع</w:t>
      </w:r>
      <w:r>
        <w:rPr>
          <w:rFonts w:hint="cs"/>
          <w:rtl/>
        </w:rPr>
        <w:t>ۀ</w:t>
      </w:r>
      <w:r w:rsidRPr="002B5FB2">
        <w:rPr>
          <w:rtl/>
        </w:rPr>
        <w:t xml:space="preserve"> هدف ا</w:t>
      </w:r>
      <w:r w:rsidRPr="002B5FB2">
        <w:rPr>
          <w:rFonts w:hint="cs"/>
          <w:rtl/>
        </w:rPr>
        <w:t>ی</w:t>
      </w:r>
      <w:r w:rsidRPr="002B5FB2">
        <w:rPr>
          <w:rFonts w:hint="eastAsia"/>
          <w:rtl/>
        </w:rPr>
        <w:t>ن</w:t>
      </w:r>
      <w:r w:rsidRPr="002B5FB2">
        <w:rPr>
          <w:rtl/>
        </w:rPr>
        <w:t xml:space="preserve"> استاندارد</w:t>
      </w:r>
      <w:bookmarkEnd w:id="15"/>
      <w:bookmarkEnd w:id="16"/>
    </w:p>
    <w:p w:rsidR="0026591B" w:rsidRPr="00D4777C" w:rsidRDefault="0026591B" w:rsidP="0026591B">
      <w:pPr>
        <w:spacing w:after="0" w:line="240" w:lineRule="auto"/>
        <w:jc w:val="both"/>
        <w:rPr>
          <w:rFonts w:cs="B Nazanin"/>
          <w:sz w:val="28"/>
          <w:szCs w:val="28"/>
        </w:rPr>
      </w:pPr>
      <w:r w:rsidRPr="00D4777C">
        <w:rPr>
          <w:rFonts w:cs="B Nazanin"/>
          <w:sz w:val="28"/>
          <w:szCs w:val="28"/>
          <w:rtl/>
        </w:rPr>
        <w:t xml:space="preserve"> اولو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ت</w:t>
      </w:r>
      <w:r w:rsidRPr="00D4777C">
        <w:rPr>
          <w:rFonts w:cs="B Nazanin"/>
          <w:sz w:val="28"/>
          <w:szCs w:val="28"/>
          <w:rtl/>
        </w:rPr>
        <w:t xml:space="preserve"> اول</w:t>
      </w:r>
      <w:r>
        <w:rPr>
          <w:rFonts w:cs="B Nazanin" w:hint="cs"/>
          <w:sz w:val="28"/>
          <w:szCs w:val="28"/>
          <w:rtl/>
        </w:rPr>
        <w:t>،</w:t>
      </w:r>
      <w:r w:rsidRPr="00D4777C">
        <w:rPr>
          <w:rFonts w:cs="B Nazanin"/>
          <w:sz w:val="28"/>
          <w:szCs w:val="28"/>
          <w:rtl/>
        </w:rPr>
        <w:t xml:space="preserve"> افراد ناب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نا</w:t>
      </w:r>
      <w:r w:rsidRPr="00D4777C">
        <w:rPr>
          <w:rFonts w:cs="B Nazanin" w:hint="cs"/>
          <w:sz w:val="28"/>
          <w:szCs w:val="28"/>
          <w:rtl/>
        </w:rPr>
        <w:t>یی</w:t>
      </w:r>
      <w:r w:rsidRPr="00D4777C">
        <w:rPr>
          <w:rFonts w:cs="B Nazanin"/>
          <w:sz w:val="28"/>
          <w:szCs w:val="28"/>
          <w:rtl/>
        </w:rPr>
        <w:t xml:space="preserve"> هستند که </w:t>
      </w:r>
      <w:r>
        <w:rPr>
          <w:rFonts w:cs="B Nazanin" w:hint="cs"/>
          <w:sz w:val="28"/>
          <w:szCs w:val="28"/>
          <w:rtl/>
        </w:rPr>
        <w:t>می‌خواهند</w:t>
      </w:r>
      <w:r w:rsidRPr="00D4777C">
        <w:rPr>
          <w:rFonts w:cs="B Nazanin"/>
          <w:sz w:val="28"/>
          <w:szCs w:val="28"/>
          <w:rtl/>
        </w:rPr>
        <w:t xml:space="preserve"> ب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ن</w:t>
      </w:r>
      <w:r w:rsidRPr="00D4777C">
        <w:rPr>
          <w:rFonts w:cs="B Nazanin"/>
          <w:sz w:val="28"/>
          <w:szCs w:val="28"/>
          <w:rtl/>
        </w:rPr>
        <w:t xml:space="preserve"> بخش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/>
          <w:sz w:val="28"/>
          <w:szCs w:val="28"/>
          <w:rtl/>
        </w:rPr>
        <w:t xml:space="preserve"> مختلف صفح</w:t>
      </w:r>
      <w:r>
        <w:rPr>
          <w:rFonts w:cs="B Nazanin" w:hint="cs"/>
          <w:sz w:val="28"/>
          <w:szCs w:val="28"/>
          <w:rtl/>
        </w:rPr>
        <w:t>ۀ</w:t>
      </w:r>
      <w:r w:rsidRPr="00D4777C">
        <w:rPr>
          <w:rFonts w:cs="B Nazanin"/>
          <w:sz w:val="28"/>
          <w:szCs w:val="28"/>
          <w:rtl/>
        </w:rPr>
        <w:t xml:space="preserve"> وب حرکت کنند و از طر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ق</w:t>
      </w:r>
      <w:r w:rsidRPr="00D4777C">
        <w:rPr>
          <w:rFonts w:cs="B Nazanin"/>
          <w:sz w:val="28"/>
          <w:szCs w:val="28"/>
          <w:rtl/>
        </w:rPr>
        <w:t xml:space="preserve"> عنوان به بخش موردنظر</w:t>
      </w:r>
      <w:r>
        <w:rPr>
          <w:rFonts w:cs="B Nazanin" w:hint="cs"/>
          <w:sz w:val="28"/>
          <w:szCs w:val="28"/>
          <w:rtl/>
        </w:rPr>
        <w:t xml:space="preserve"> خود</w:t>
      </w:r>
      <w:r w:rsidRPr="00D4777C">
        <w:rPr>
          <w:rFonts w:cs="B Nazanin"/>
          <w:sz w:val="28"/>
          <w:szCs w:val="28"/>
          <w:rtl/>
        </w:rPr>
        <w:t xml:space="preserve"> دست </w:t>
      </w:r>
      <w:r>
        <w:rPr>
          <w:rFonts w:cs="B Nazanin" w:hint="cs"/>
          <w:sz w:val="28"/>
          <w:szCs w:val="28"/>
          <w:rtl/>
        </w:rPr>
        <w:t>یابند.</w:t>
      </w:r>
    </w:p>
    <w:p w:rsidR="0026591B" w:rsidRDefault="0026591B" w:rsidP="0026591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eastAsia"/>
          <w:sz w:val="28"/>
          <w:szCs w:val="28"/>
          <w:rtl/>
        </w:rPr>
        <w:t>جامع</w:t>
      </w:r>
      <w:r>
        <w:rPr>
          <w:rFonts w:cs="B Nazanin" w:hint="cs"/>
          <w:sz w:val="28"/>
          <w:szCs w:val="28"/>
          <w:rtl/>
        </w:rPr>
        <w:t>ۀ</w:t>
      </w:r>
      <w:r w:rsidRPr="00D4777C">
        <w:rPr>
          <w:rFonts w:cs="B Nazanin"/>
          <w:sz w:val="28"/>
          <w:szCs w:val="28"/>
          <w:rtl/>
        </w:rPr>
        <w:t xml:space="preserve"> هدف بعد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ن</w:t>
      </w:r>
      <w:r w:rsidRPr="00D4777C">
        <w:rPr>
          <w:rFonts w:cs="B Nazanin"/>
          <w:sz w:val="28"/>
          <w:szCs w:val="28"/>
          <w:rtl/>
        </w:rPr>
        <w:t xml:space="preserve"> استاندارد</w:t>
      </w:r>
      <w:r>
        <w:rPr>
          <w:rFonts w:cs="B Nazanin" w:hint="cs"/>
          <w:sz w:val="28"/>
          <w:szCs w:val="28"/>
          <w:rtl/>
        </w:rPr>
        <w:t>،</w:t>
      </w:r>
      <w:r w:rsidRPr="00D4777C">
        <w:rPr>
          <w:rFonts w:cs="B Nazanin"/>
          <w:sz w:val="28"/>
          <w:szCs w:val="28"/>
          <w:rtl/>
        </w:rPr>
        <w:t xml:space="preserve"> افراد دارا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معلول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ت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ها</w:t>
      </w:r>
      <w:r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یادگیری</w:t>
      </w:r>
      <w:r w:rsidRPr="00D4777C">
        <w:rPr>
          <w:rFonts w:cs="B Nazanin"/>
          <w:sz w:val="28"/>
          <w:szCs w:val="28"/>
          <w:rtl/>
        </w:rPr>
        <w:t xml:space="preserve"> هستند که به کمک </w:t>
      </w:r>
      <w:r>
        <w:rPr>
          <w:rFonts w:cs="B Nazanin" w:hint="cs"/>
          <w:sz w:val="28"/>
          <w:szCs w:val="28"/>
          <w:rtl/>
        </w:rPr>
        <w:t>عنوان‌</w:t>
      </w:r>
      <w:r w:rsidRPr="00D4777C">
        <w:rPr>
          <w:rFonts w:cs="B Nazanin"/>
          <w:sz w:val="28"/>
          <w:szCs w:val="28"/>
          <w:rtl/>
        </w:rPr>
        <w:t>ها م</w:t>
      </w:r>
      <w:r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توانند دسترس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ب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شتر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</w:t>
      </w:r>
      <w:r w:rsidRPr="00D4777C">
        <w:rPr>
          <w:rFonts w:cs="B Nazanin"/>
          <w:sz w:val="28"/>
          <w:szCs w:val="28"/>
          <w:rtl/>
        </w:rPr>
        <w:t xml:space="preserve"> ساختار محتوا</w:t>
      </w:r>
      <w:r w:rsidRPr="00D4777C">
        <w:rPr>
          <w:rFonts w:cs="B Nazanin" w:hint="cs"/>
          <w:sz w:val="28"/>
          <w:szCs w:val="28"/>
          <w:rtl/>
        </w:rPr>
        <w:t>یی</w:t>
      </w:r>
      <w:r>
        <w:rPr>
          <w:rFonts w:cs="B Nazanin"/>
          <w:sz w:val="28"/>
          <w:szCs w:val="28"/>
          <w:rtl/>
        </w:rPr>
        <w:t xml:space="preserve"> صفح</w:t>
      </w:r>
      <w:r>
        <w:rPr>
          <w:rFonts w:cs="B Nazanin" w:hint="cs"/>
          <w:sz w:val="28"/>
          <w:szCs w:val="28"/>
          <w:rtl/>
        </w:rPr>
        <w:t>ۀ</w:t>
      </w:r>
      <w:r w:rsidRPr="00D4777C">
        <w:rPr>
          <w:rFonts w:cs="B Nazanin"/>
          <w:sz w:val="28"/>
          <w:szCs w:val="28"/>
          <w:rtl/>
        </w:rPr>
        <w:t xml:space="preserve"> وب داشته باشند.</w:t>
      </w:r>
    </w:p>
    <w:p w:rsidR="006F0804" w:rsidRPr="003F3BE7" w:rsidRDefault="0026591B" w:rsidP="0026591B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پس از آن، </w:t>
      </w:r>
      <w:r w:rsidRPr="00D4777C">
        <w:rPr>
          <w:rFonts w:cs="B Nazanin"/>
          <w:sz w:val="28"/>
          <w:szCs w:val="28"/>
          <w:rtl/>
        </w:rPr>
        <w:t>جامع</w:t>
      </w:r>
      <w:r>
        <w:rPr>
          <w:rFonts w:cs="B Nazanin" w:hint="cs"/>
          <w:sz w:val="28"/>
          <w:szCs w:val="28"/>
          <w:rtl/>
        </w:rPr>
        <w:t>ۀ</w:t>
      </w:r>
      <w:r w:rsidRPr="00D4777C">
        <w:rPr>
          <w:rFonts w:cs="B Nazanin"/>
          <w:sz w:val="28"/>
          <w:szCs w:val="28"/>
          <w:rtl/>
        </w:rPr>
        <w:t xml:space="preserve"> هدف ا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ن</w:t>
      </w:r>
      <w:r w:rsidRPr="00D4777C">
        <w:rPr>
          <w:rFonts w:cs="B Nazanin"/>
          <w:sz w:val="28"/>
          <w:szCs w:val="28"/>
          <w:rtl/>
        </w:rPr>
        <w:t xml:space="preserve"> استاندارد افراد دچار معلول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ت</w:t>
      </w:r>
      <w:r w:rsidRPr="00D4777C">
        <w:rPr>
          <w:rFonts w:cs="B Nazanin"/>
          <w:sz w:val="28"/>
          <w:szCs w:val="28"/>
          <w:rtl/>
        </w:rPr>
        <w:t xml:space="preserve"> جسم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هستند که به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وس</w:t>
      </w:r>
      <w:r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ل</w:t>
      </w:r>
      <w:r>
        <w:rPr>
          <w:rFonts w:cs="B Nazanin" w:hint="cs"/>
          <w:sz w:val="28"/>
          <w:szCs w:val="28"/>
          <w:rtl/>
        </w:rPr>
        <w:t>ۀ</w:t>
      </w:r>
      <w:r w:rsidRPr="00D4777C">
        <w:rPr>
          <w:rFonts w:cs="B Nazanin"/>
          <w:sz w:val="28"/>
          <w:szCs w:val="28"/>
          <w:rtl/>
        </w:rPr>
        <w:t xml:space="preserve"> صفحه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کل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د</w:t>
      </w:r>
      <w:r w:rsidRPr="00D4777C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و </w:t>
      </w:r>
      <w:r w:rsidRPr="00D4777C">
        <w:rPr>
          <w:rFonts w:cs="B Nazanin"/>
          <w:sz w:val="28"/>
          <w:szCs w:val="28"/>
          <w:rtl/>
        </w:rPr>
        <w:t>از طر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 w:hint="eastAsia"/>
          <w:sz w:val="28"/>
          <w:szCs w:val="28"/>
          <w:rtl/>
        </w:rPr>
        <w:t>ق</w:t>
      </w:r>
      <w:r>
        <w:rPr>
          <w:rFonts w:cs="B Nazanin" w:hint="cs"/>
          <w:sz w:val="28"/>
          <w:szCs w:val="28"/>
          <w:rtl/>
        </w:rPr>
        <w:t xml:space="preserve"> عنوان‌</w:t>
      </w:r>
      <w:r w:rsidRPr="00D4777C">
        <w:rPr>
          <w:rFonts w:cs="B Nazanin"/>
          <w:sz w:val="28"/>
          <w:szCs w:val="28"/>
          <w:rtl/>
        </w:rPr>
        <w:t>ها م</w:t>
      </w:r>
      <w:r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توانند به</w:t>
      </w:r>
      <w:r>
        <w:rPr>
          <w:rFonts w:cs="B Nazanin" w:hint="cs"/>
          <w:sz w:val="28"/>
          <w:szCs w:val="28"/>
          <w:rtl/>
        </w:rPr>
        <w:t>‌</w:t>
      </w:r>
      <w:r w:rsidRPr="00D4777C">
        <w:rPr>
          <w:rFonts w:cs="B Nazanin"/>
          <w:sz w:val="28"/>
          <w:szCs w:val="28"/>
          <w:rtl/>
        </w:rPr>
        <w:t>راحت</w:t>
      </w:r>
      <w:r w:rsidRPr="00D4777C">
        <w:rPr>
          <w:rFonts w:cs="B Nazanin" w:hint="cs"/>
          <w:sz w:val="28"/>
          <w:szCs w:val="28"/>
          <w:rtl/>
        </w:rPr>
        <w:t>ی</w:t>
      </w:r>
      <w:r w:rsidRPr="00D4777C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روی</w:t>
      </w:r>
      <w:r>
        <w:rPr>
          <w:rFonts w:cs="B Nazanin"/>
          <w:sz w:val="28"/>
          <w:szCs w:val="28"/>
          <w:rtl/>
        </w:rPr>
        <w:t xml:space="preserve"> عنوان </w:t>
      </w:r>
      <w:r>
        <w:rPr>
          <w:rFonts w:cs="B Nazanin" w:hint="cs"/>
          <w:sz w:val="28"/>
          <w:szCs w:val="28"/>
          <w:rtl/>
        </w:rPr>
        <w:t>م</w:t>
      </w:r>
      <w:r>
        <w:rPr>
          <w:rFonts w:cs="B Nazanin"/>
          <w:sz w:val="28"/>
          <w:szCs w:val="28"/>
          <w:rtl/>
        </w:rPr>
        <w:t>وردنظرش</w:t>
      </w:r>
      <w:r>
        <w:rPr>
          <w:rFonts w:cs="B Nazanin" w:hint="cs"/>
          <w:sz w:val="28"/>
          <w:szCs w:val="28"/>
          <w:rtl/>
        </w:rPr>
        <w:t xml:space="preserve">ان </w:t>
      </w:r>
      <w:r w:rsidRPr="00D4777C">
        <w:rPr>
          <w:rFonts w:cs="B Nazanin"/>
          <w:sz w:val="28"/>
          <w:szCs w:val="28"/>
          <w:rtl/>
        </w:rPr>
        <w:t>پرش کنند و محتوا</w:t>
      </w:r>
      <w:r w:rsidRPr="00D4777C">
        <w:rPr>
          <w:rFonts w:cs="B Nazanin" w:hint="cs"/>
          <w:sz w:val="28"/>
          <w:szCs w:val="28"/>
          <w:rtl/>
        </w:rPr>
        <w:t>ی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دلخواه خود</w:t>
      </w:r>
      <w:r w:rsidRPr="00D4777C">
        <w:rPr>
          <w:rFonts w:cs="B Nazanin"/>
          <w:sz w:val="28"/>
          <w:szCs w:val="28"/>
          <w:rtl/>
        </w:rPr>
        <w:t xml:space="preserve"> را به</w:t>
      </w:r>
      <w:r>
        <w:rPr>
          <w:rFonts w:cs="B Nazanin" w:hint="cs"/>
          <w:sz w:val="28"/>
          <w:szCs w:val="28"/>
          <w:rtl/>
        </w:rPr>
        <w:t>‌سرعت بیابند</w:t>
      </w:r>
    </w:p>
    <w:sectPr w:rsidR="006F0804" w:rsidRPr="003F3BE7" w:rsidSect="007D110C">
      <w:headerReference w:type="default" r:id="rId16"/>
      <w:headerReference w:type="first" r:id="rId17"/>
      <w:footerReference w:type="first" r:id="rId18"/>
      <w:footnotePr>
        <w:numRestart w:val="eachPage"/>
      </w:footnotePr>
      <w:type w:val="continuous"/>
      <w:pgSz w:w="12242" w:h="15842" w:code="1"/>
      <w:pgMar w:top="1134" w:right="1440" w:bottom="1701" w:left="1440" w:header="709" w:footer="709" w:gutter="0"/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DFA" w:rsidRDefault="00F03DFA" w:rsidP="00043799">
      <w:pPr>
        <w:spacing w:after="0" w:line="240" w:lineRule="auto"/>
      </w:pPr>
      <w:r>
        <w:separator/>
      </w:r>
    </w:p>
  </w:endnote>
  <w:endnote w:type="continuationSeparator" w:id="0">
    <w:p w:rsidR="00F03DFA" w:rsidRDefault="00F03DFA" w:rsidP="00043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charset w:val="B2"/>
    <w:family w:val="auto"/>
    <w:pitch w:val="variable"/>
    <w:sig w:usb0="00002001" w:usb1="80000000" w:usb2="00000008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8788520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328B6" w:rsidRDefault="00893A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2582">
          <w:rPr>
            <w:rFonts w:hint="cs"/>
            <w:noProof/>
            <w:rtl/>
          </w:rPr>
          <w:t>‌د</w:t>
        </w:r>
        <w:r>
          <w:rPr>
            <w:noProof/>
          </w:rPr>
          <w:fldChar w:fldCharType="end"/>
        </w:r>
      </w:p>
    </w:sdtContent>
  </w:sdt>
  <w:p w:rsidR="00B328B6" w:rsidRDefault="00B328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5174594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328B6" w:rsidRDefault="00893A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2582">
          <w:rPr>
            <w:rFonts w:hint="cs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B328B6" w:rsidRDefault="00B328B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8B6" w:rsidRDefault="00893A6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2582">
      <w:rPr>
        <w:noProof/>
        <w:rtl/>
      </w:rPr>
      <w:t>1</w:t>
    </w:r>
    <w:r>
      <w:rPr>
        <w:noProof/>
      </w:rPr>
      <w:fldChar w:fldCharType="end"/>
    </w:r>
  </w:p>
  <w:p w:rsidR="00B328B6" w:rsidRDefault="00B328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DFA" w:rsidRDefault="00F03DFA" w:rsidP="00043799">
      <w:pPr>
        <w:spacing w:after="0" w:line="240" w:lineRule="auto"/>
      </w:pPr>
      <w:r>
        <w:separator/>
      </w:r>
    </w:p>
  </w:footnote>
  <w:footnote w:type="continuationSeparator" w:id="0">
    <w:p w:rsidR="00F03DFA" w:rsidRDefault="00F03DFA" w:rsidP="00043799">
      <w:pPr>
        <w:spacing w:after="0" w:line="240" w:lineRule="auto"/>
      </w:pPr>
      <w:r>
        <w:continuationSeparator/>
      </w:r>
    </w:p>
  </w:footnote>
  <w:footnote w:id="1">
    <w:p w:rsidR="00B328B6" w:rsidRDefault="00B328B6" w:rsidP="00056B1E">
      <w:pPr>
        <w:pStyle w:val="FootnoteText"/>
        <w:tabs>
          <w:tab w:val="right" w:pos="9404"/>
        </w:tabs>
        <w:rPr>
          <w:rtl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B328B6" w:rsidRPr="00605FBA" w:rsidRDefault="00B328B6" w:rsidP="00056B1E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B328B6" w:rsidRPr="00605FBA" w:rsidRDefault="00B328B6" w:rsidP="00056B1E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B328B6" w:rsidRPr="00605FBA" w:rsidRDefault="00B328B6" w:rsidP="00056B1E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B328B6" w:rsidRPr="00605FBA" w:rsidRDefault="00B328B6" w:rsidP="00056B1E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8B6" w:rsidRPr="007D110C" w:rsidRDefault="00B328B6" w:rsidP="00056B1E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</w:t>
    </w:r>
    <w:r>
      <w:rPr>
        <w:rFonts w:eastAsia="Calibri" w:hint="cs"/>
        <w:b/>
        <w:bCs/>
        <w:szCs w:val="24"/>
        <w:rtl/>
      </w:rPr>
      <w:t>ۀ...................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8B6" w:rsidRPr="007D110C" w:rsidRDefault="00B328B6" w:rsidP="00056B1E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</w:t>
    </w:r>
    <w:r>
      <w:rPr>
        <w:rFonts w:eastAsia="Calibri" w:hint="cs"/>
        <w:b/>
        <w:bCs/>
        <w:szCs w:val="24"/>
        <w:rtl/>
      </w:rPr>
      <w:t>ۀ...................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8B6" w:rsidRPr="007D110C" w:rsidRDefault="00B328B6" w:rsidP="007D110C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شماره</w:t>
    </w:r>
    <w:r>
      <w:rPr>
        <w:rFonts w:eastAsia="Calibri" w:hint="cs"/>
        <w:b/>
        <w:bCs/>
        <w:szCs w:val="24"/>
        <w:rtl/>
      </w:rPr>
      <w:t>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8B6" w:rsidRPr="007D110C" w:rsidRDefault="00B328B6" w:rsidP="007D110C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شماره</w:t>
    </w:r>
    <w:r>
      <w:rPr>
        <w:rFonts w:eastAsia="Calibri" w:hint="cs"/>
        <w:b/>
        <w:bCs/>
        <w:szCs w:val="24"/>
        <w:rtl/>
      </w:rPr>
      <w:t>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42FEB"/>
    <w:multiLevelType w:val="multilevel"/>
    <w:tmpl w:val="0632026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7F24E88"/>
    <w:multiLevelType w:val="hybridMultilevel"/>
    <w:tmpl w:val="D888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65DE8"/>
    <w:multiLevelType w:val="multilevel"/>
    <w:tmpl w:val="C508636C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411E6738"/>
    <w:multiLevelType w:val="hybridMultilevel"/>
    <w:tmpl w:val="02002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05045"/>
    <w:multiLevelType w:val="hybridMultilevel"/>
    <w:tmpl w:val="F81CF6E6"/>
    <w:lvl w:ilvl="0" w:tplc="4BB01B34">
      <w:start w:val="313"/>
      <w:numFmt w:val="decimal"/>
      <w:lvlText w:val="%1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55577B"/>
    <w:multiLevelType w:val="hybridMultilevel"/>
    <w:tmpl w:val="F6C0A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D11E87"/>
    <w:multiLevelType w:val="hybridMultilevel"/>
    <w:tmpl w:val="316C5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8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33D0"/>
    <w:rsid w:val="00025F95"/>
    <w:rsid w:val="00033CF5"/>
    <w:rsid w:val="00043799"/>
    <w:rsid w:val="00056B1E"/>
    <w:rsid w:val="000B3C84"/>
    <w:rsid w:val="000E118B"/>
    <w:rsid w:val="000E156C"/>
    <w:rsid w:val="000F4805"/>
    <w:rsid w:val="00101423"/>
    <w:rsid w:val="00114CEB"/>
    <w:rsid w:val="001159D5"/>
    <w:rsid w:val="00122863"/>
    <w:rsid w:val="00141D30"/>
    <w:rsid w:val="001425D7"/>
    <w:rsid w:val="0014776F"/>
    <w:rsid w:val="0024499A"/>
    <w:rsid w:val="00262051"/>
    <w:rsid w:val="0026591B"/>
    <w:rsid w:val="00272D8E"/>
    <w:rsid w:val="00276132"/>
    <w:rsid w:val="002860D1"/>
    <w:rsid w:val="00291CDD"/>
    <w:rsid w:val="002A180B"/>
    <w:rsid w:val="002A50E7"/>
    <w:rsid w:val="002C0F82"/>
    <w:rsid w:val="002C6228"/>
    <w:rsid w:val="002E7FA5"/>
    <w:rsid w:val="002F3CAA"/>
    <w:rsid w:val="002F6297"/>
    <w:rsid w:val="00313633"/>
    <w:rsid w:val="00321418"/>
    <w:rsid w:val="00353A4B"/>
    <w:rsid w:val="00356400"/>
    <w:rsid w:val="003651B4"/>
    <w:rsid w:val="003765C0"/>
    <w:rsid w:val="00394653"/>
    <w:rsid w:val="003B0B2C"/>
    <w:rsid w:val="003B0C1D"/>
    <w:rsid w:val="003F3BE7"/>
    <w:rsid w:val="00463554"/>
    <w:rsid w:val="0047083E"/>
    <w:rsid w:val="004744FA"/>
    <w:rsid w:val="00480B91"/>
    <w:rsid w:val="004B1AE1"/>
    <w:rsid w:val="004D7466"/>
    <w:rsid w:val="004D7915"/>
    <w:rsid w:val="004E4B57"/>
    <w:rsid w:val="004F0012"/>
    <w:rsid w:val="004F5D26"/>
    <w:rsid w:val="00505FC9"/>
    <w:rsid w:val="005114EB"/>
    <w:rsid w:val="005233D0"/>
    <w:rsid w:val="00531661"/>
    <w:rsid w:val="005558D4"/>
    <w:rsid w:val="00556B15"/>
    <w:rsid w:val="005A7E88"/>
    <w:rsid w:val="005C1724"/>
    <w:rsid w:val="00603BBC"/>
    <w:rsid w:val="0063509B"/>
    <w:rsid w:val="006355D2"/>
    <w:rsid w:val="00647306"/>
    <w:rsid w:val="00655462"/>
    <w:rsid w:val="00685E0F"/>
    <w:rsid w:val="00686D84"/>
    <w:rsid w:val="00692E4B"/>
    <w:rsid w:val="006A3070"/>
    <w:rsid w:val="006E5959"/>
    <w:rsid w:val="006F0804"/>
    <w:rsid w:val="007009BB"/>
    <w:rsid w:val="007064CE"/>
    <w:rsid w:val="007137BC"/>
    <w:rsid w:val="00722774"/>
    <w:rsid w:val="00731FD5"/>
    <w:rsid w:val="00741258"/>
    <w:rsid w:val="007511D7"/>
    <w:rsid w:val="00754604"/>
    <w:rsid w:val="00774387"/>
    <w:rsid w:val="007B67B2"/>
    <w:rsid w:val="007B79DD"/>
    <w:rsid w:val="007C517E"/>
    <w:rsid w:val="007D110C"/>
    <w:rsid w:val="007E1163"/>
    <w:rsid w:val="008217B1"/>
    <w:rsid w:val="0082602F"/>
    <w:rsid w:val="00830A56"/>
    <w:rsid w:val="008317B1"/>
    <w:rsid w:val="0083503E"/>
    <w:rsid w:val="00853453"/>
    <w:rsid w:val="00870680"/>
    <w:rsid w:val="00884838"/>
    <w:rsid w:val="00893A6D"/>
    <w:rsid w:val="00895DD5"/>
    <w:rsid w:val="008D261B"/>
    <w:rsid w:val="00955D73"/>
    <w:rsid w:val="00955F70"/>
    <w:rsid w:val="009608B1"/>
    <w:rsid w:val="00961420"/>
    <w:rsid w:val="009676CF"/>
    <w:rsid w:val="00971B2A"/>
    <w:rsid w:val="00986C74"/>
    <w:rsid w:val="00997308"/>
    <w:rsid w:val="009B04E3"/>
    <w:rsid w:val="009B2AF7"/>
    <w:rsid w:val="009C4B45"/>
    <w:rsid w:val="009E15FE"/>
    <w:rsid w:val="00A31CBB"/>
    <w:rsid w:val="00A35D41"/>
    <w:rsid w:val="00A64400"/>
    <w:rsid w:val="00A71B7F"/>
    <w:rsid w:val="00AA07C5"/>
    <w:rsid w:val="00AA3E24"/>
    <w:rsid w:val="00AB0087"/>
    <w:rsid w:val="00AB7192"/>
    <w:rsid w:val="00AB7928"/>
    <w:rsid w:val="00AD60DA"/>
    <w:rsid w:val="00AE5CA3"/>
    <w:rsid w:val="00AF7880"/>
    <w:rsid w:val="00B00961"/>
    <w:rsid w:val="00B13FBF"/>
    <w:rsid w:val="00B20E17"/>
    <w:rsid w:val="00B23CEF"/>
    <w:rsid w:val="00B26930"/>
    <w:rsid w:val="00B328B6"/>
    <w:rsid w:val="00B64CBA"/>
    <w:rsid w:val="00B65B71"/>
    <w:rsid w:val="00B66549"/>
    <w:rsid w:val="00B75F39"/>
    <w:rsid w:val="00B8156B"/>
    <w:rsid w:val="00B936C9"/>
    <w:rsid w:val="00B96820"/>
    <w:rsid w:val="00B96FE6"/>
    <w:rsid w:val="00BA6D57"/>
    <w:rsid w:val="00BB07E4"/>
    <w:rsid w:val="00C003BA"/>
    <w:rsid w:val="00C211EA"/>
    <w:rsid w:val="00C22582"/>
    <w:rsid w:val="00C31691"/>
    <w:rsid w:val="00C92E7B"/>
    <w:rsid w:val="00CA0872"/>
    <w:rsid w:val="00CA114A"/>
    <w:rsid w:val="00CA2194"/>
    <w:rsid w:val="00CA540F"/>
    <w:rsid w:val="00CC23E1"/>
    <w:rsid w:val="00CD5AE0"/>
    <w:rsid w:val="00D15D07"/>
    <w:rsid w:val="00D17EBA"/>
    <w:rsid w:val="00D214BA"/>
    <w:rsid w:val="00D47871"/>
    <w:rsid w:val="00D541AA"/>
    <w:rsid w:val="00D605FF"/>
    <w:rsid w:val="00D60FEF"/>
    <w:rsid w:val="00D654D4"/>
    <w:rsid w:val="00D8326C"/>
    <w:rsid w:val="00D924BD"/>
    <w:rsid w:val="00DD290C"/>
    <w:rsid w:val="00E07A20"/>
    <w:rsid w:val="00E10C5D"/>
    <w:rsid w:val="00E13D80"/>
    <w:rsid w:val="00E55992"/>
    <w:rsid w:val="00ED3596"/>
    <w:rsid w:val="00EF29D0"/>
    <w:rsid w:val="00F03DFA"/>
    <w:rsid w:val="00F73A26"/>
    <w:rsid w:val="00F927FF"/>
    <w:rsid w:val="00F95684"/>
    <w:rsid w:val="00FC09D6"/>
    <w:rsid w:val="00FD66F1"/>
    <w:rsid w:val="00FE3B74"/>
    <w:rsid w:val="00FE6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1EA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C003BA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3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33D0"/>
    <w:pPr>
      <w:bidi/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003BA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437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799"/>
  </w:style>
  <w:style w:type="paragraph" w:styleId="Footer">
    <w:name w:val="footer"/>
    <w:basedOn w:val="Normal"/>
    <w:link w:val="FooterChar"/>
    <w:uiPriority w:val="99"/>
    <w:unhideWhenUsed/>
    <w:rsid w:val="000437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799"/>
  </w:style>
  <w:style w:type="character" w:styleId="Hyperlink">
    <w:name w:val="Hyperlink"/>
    <w:basedOn w:val="DefaultParagraphFont"/>
    <w:uiPriority w:val="99"/>
    <w:unhideWhenUsed/>
    <w:rsid w:val="0027613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76132"/>
    <w:pPr>
      <w:bidi w:val="0"/>
      <w:spacing w:after="160" w:line="256" w:lineRule="auto"/>
      <w:ind w:left="720"/>
      <w:contextualSpacing/>
    </w:pPr>
    <w:rPr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971B2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71B2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71B2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7B1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8217B1"/>
    <w:pPr>
      <w:tabs>
        <w:tab w:val="right" w:leader="dot" w:pos="9017"/>
      </w:tabs>
      <w:spacing w:after="100"/>
    </w:pPr>
    <w:rPr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C003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7D110C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7D110C"/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paragraph" w:customStyle="1" w:styleId="MshTitle">
    <w:name w:val="Msh_Title"/>
    <w:basedOn w:val="Normal"/>
    <w:rsid w:val="007D110C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7D110C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056B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6B1E"/>
    <w:pPr>
      <w:bidi w:val="0"/>
      <w:spacing w:line="240" w:lineRule="auto"/>
    </w:pPr>
    <w:rPr>
      <w:rFonts w:eastAsiaTheme="minorEastAsia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6B1E"/>
    <w:rPr>
      <w:rFonts w:eastAsiaTheme="minorEastAsia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09B"/>
    <w:pPr>
      <w:bidi/>
    </w:pPr>
    <w:rPr>
      <w:rFonts w:eastAsiaTheme="minorHAnsi"/>
      <w:b/>
      <w:bCs/>
      <w:lang w:bidi="fa-I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09B"/>
    <w:rPr>
      <w:rFonts w:eastAsiaTheme="minorEastAsia"/>
      <w:b/>
      <w:bCs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C003BA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3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33D0"/>
    <w:pPr>
      <w:bidi/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003BA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437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799"/>
  </w:style>
  <w:style w:type="paragraph" w:styleId="Footer">
    <w:name w:val="footer"/>
    <w:basedOn w:val="Normal"/>
    <w:link w:val="FooterChar"/>
    <w:uiPriority w:val="99"/>
    <w:unhideWhenUsed/>
    <w:rsid w:val="000437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799"/>
  </w:style>
  <w:style w:type="character" w:styleId="Hyperlink">
    <w:name w:val="Hyperlink"/>
    <w:basedOn w:val="DefaultParagraphFont"/>
    <w:uiPriority w:val="99"/>
    <w:unhideWhenUsed/>
    <w:rsid w:val="0027613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76132"/>
    <w:pPr>
      <w:bidi w:val="0"/>
      <w:spacing w:after="160" w:line="256" w:lineRule="auto"/>
      <w:ind w:left="720"/>
      <w:contextualSpacing/>
    </w:pPr>
    <w:rPr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971B2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71B2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71B2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7B1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8217B1"/>
    <w:pPr>
      <w:tabs>
        <w:tab w:val="right" w:leader="dot" w:pos="9017"/>
      </w:tabs>
      <w:spacing w:after="100"/>
    </w:pPr>
    <w:rPr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C003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7D110C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7D110C"/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paragraph" w:customStyle="1" w:styleId="MshTitle">
    <w:name w:val="Msh_Title"/>
    <w:basedOn w:val="Normal"/>
    <w:rsid w:val="007D110C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7D110C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andard@isiri.org.irs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9575-3B72-43B8-8202-6F0B48C1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10</Pages>
  <Words>1588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10619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</dc:creator>
  <cp:lastModifiedBy>admin</cp:lastModifiedBy>
  <cp:revision>21</cp:revision>
  <dcterms:created xsi:type="dcterms:W3CDTF">2017-09-24T03:06:00Z</dcterms:created>
  <dcterms:modified xsi:type="dcterms:W3CDTF">2017-12-16T12:19:00Z</dcterms:modified>
</cp:coreProperties>
</file>